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C7" w:rsidRPr="00803454" w:rsidRDefault="00866A6E" w:rsidP="00803454">
      <w:pPr>
        <w:jc w:val="center"/>
        <w:rPr>
          <w:rFonts w:ascii="Arial" w:hAnsi="Arial" w:cs="Arial"/>
          <w:b/>
          <w:u w:val="single"/>
        </w:rPr>
      </w:pPr>
      <w:r w:rsidRPr="00803454">
        <w:rPr>
          <w:rFonts w:ascii="Arial" w:hAnsi="Arial" w:cs="Arial"/>
          <w:b/>
          <w:u w:val="single"/>
        </w:rPr>
        <w:t>Case Study 1</w:t>
      </w:r>
    </w:p>
    <w:p w:rsidR="00803454" w:rsidRDefault="005F0898">
      <w:pPr>
        <w:rPr>
          <w:rFonts w:ascii="Arial" w:hAnsi="Arial" w:cs="Arial"/>
          <w:b/>
          <w:u w:val="single"/>
        </w:rPr>
      </w:pPr>
      <w:r w:rsidRPr="00803454">
        <w:rPr>
          <w:rFonts w:ascii="Arial" w:hAnsi="Arial" w:cs="Arial"/>
          <w:b/>
          <w:u w:val="single"/>
        </w:rPr>
        <w:t>Situation</w:t>
      </w:r>
    </w:p>
    <w:p w:rsidR="00B24AC1" w:rsidRPr="00803454" w:rsidRDefault="00C971BD">
      <w:pPr>
        <w:rPr>
          <w:rFonts w:ascii="Arial" w:hAnsi="Arial" w:cs="Arial"/>
        </w:rPr>
      </w:pPr>
      <w:r w:rsidRPr="00803454">
        <w:rPr>
          <w:rFonts w:ascii="Arial" w:hAnsi="Arial" w:cs="Arial"/>
        </w:rPr>
        <w:t>The focus s</w:t>
      </w:r>
      <w:r w:rsidR="00B24AC1" w:rsidRPr="00803454">
        <w:rPr>
          <w:rFonts w:ascii="Arial" w:hAnsi="Arial" w:cs="Arial"/>
        </w:rPr>
        <w:t xml:space="preserve">tudent is a LAC in year 10 (boy). He is very quiet and withdrawn, likes to sit and work alone. He does not like class discussions or interactions. He does not work in paired or group activities and very rarely accepts help. </w:t>
      </w:r>
      <w:r w:rsidR="008931AE" w:rsidRPr="00803454">
        <w:rPr>
          <w:rFonts w:ascii="Arial" w:hAnsi="Arial" w:cs="Arial"/>
        </w:rPr>
        <w:t>His KS2 results were 3B in maths, with an end of KS4 target of a D. At the start of Year 10 he came to me with a 5C, he was very reluctant to produce any work</w:t>
      </w:r>
      <w:r w:rsidRPr="00803454">
        <w:rPr>
          <w:rFonts w:ascii="Arial" w:hAnsi="Arial" w:cs="Arial"/>
        </w:rPr>
        <w:t xml:space="preserve"> in general</w:t>
      </w:r>
      <w:r w:rsidR="008931AE" w:rsidRPr="00803454">
        <w:rPr>
          <w:rFonts w:ascii="Arial" w:hAnsi="Arial" w:cs="Arial"/>
        </w:rPr>
        <w:t xml:space="preserve">. </w:t>
      </w:r>
      <w:r w:rsidR="00B24AC1" w:rsidRPr="00803454">
        <w:rPr>
          <w:rFonts w:ascii="Arial" w:hAnsi="Arial" w:cs="Arial"/>
        </w:rPr>
        <w:t>He does not make eye contact and had anger management issues for example when he ha</w:t>
      </w:r>
      <w:r w:rsidRPr="00803454">
        <w:rPr>
          <w:rFonts w:ascii="Arial" w:hAnsi="Arial" w:cs="Arial"/>
        </w:rPr>
        <w:t>d</w:t>
      </w:r>
      <w:r w:rsidR="00B24AC1" w:rsidRPr="00803454">
        <w:rPr>
          <w:rFonts w:ascii="Arial" w:hAnsi="Arial" w:cs="Arial"/>
        </w:rPr>
        <w:t xml:space="preserve"> a lesson of </w:t>
      </w:r>
      <w:r w:rsidRPr="00803454">
        <w:rPr>
          <w:rFonts w:ascii="Arial" w:hAnsi="Arial" w:cs="Arial"/>
        </w:rPr>
        <w:t>unacceptable behaviour</w:t>
      </w:r>
      <w:r w:rsidR="00B24AC1" w:rsidRPr="00803454">
        <w:rPr>
          <w:rFonts w:ascii="Arial" w:hAnsi="Arial" w:cs="Arial"/>
        </w:rPr>
        <w:t xml:space="preserve"> I remove</w:t>
      </w:r>
      <w:r w:rsidRPr="00803454">
        <w:rPr>
          <w:rFonts w:ascii="Arial" w:hAnsi="Arial" w:cs="Arial"/>
        </w:rPr>
        <w:t>d him from the class, he response</w:t>
      </w:r>
      <w:r w:rsidR="00B24AC1" w:rsidRPr="00803454">
        <w:rPr>
          <w:rFonts w:ascii="Arial" w:hAnsi="Arial" w:cs="Arial"/>
        </w:rPr>
        <w:t xml:space="preserve"> was to go outside and continual</w:t>
      </w:r>
      <w:r w:rsidRPr="00803454">
        <w:rPr>
          <w:rFonts w:ascii="Arial" w:hAnsi="Arial" w:cs="Arial"/>
        </w:rPr>
        <w:t>ly</w:t>
      </w:r>
      <w:r w:rsidR="00B24AC1" w:rsidRPr="00803454">
        <w:rPr>
          <w:rFonts w:ascii="Arial" w:hAnsi="Arial" w:cs="Arial"/>
        </w:rPr>
        <w:t xml:space="preserve"> hit his head off the wall.</w:t>
      </w:r>
    </w:p>
    <w:p w:rsidR="00803454" w:rsidRDefault="00803454">
      <w:pPr>
        <w:rPr>
          <w:rFonts w:ascii="Arial" w:hAnsi="Arial" w:cs="Arial"/>
          <w:b/>
          <w:u w:val="single"/>
        </w:rPr>
      </w:pPr>
      <w:r>
        <w:rPr>
          <w:rFonts w:ascii="Arial" w:hAnsi="Arial" w:cs="Arial"/>
          <w:b/>
          <w:u w:val="single"/>
        </w:rPr>
        <w:t>Target</w:t>
      </w:r>
    </w:p>
    <w:p w:rsidR="00B24AC1" w:rsidRPr="00803454" w:rsidRDefault="00B24AC1">
      <w:pPr>
        <w:rPr>
          <w:rFonts w:ascii="Arial" w:hAnsi="Arial" w:cs="Arial"/>
        </w:rPr>
      </w:pPr>
      <w:r w:rsidRPr="00803454">
        <w:rPr>
          <w:rFonts w:ascii="Arial" w:hAnsi="Arial" w:cs="Arial"/>
        </w:rPr>
        <w:t xml:space="preserve">The main target was to get him engaged in the lesson, interacting with his peers </w:t>
      </w:r>
      <w:r w:rsidR="00C971BD" w:rsidRPr="00803454">
        <w:rPr>
          <w:rFonts w:ascii="Arial" w:hAnsi="Arial" w:cs="Arial"/>
        </w:rPr>
        <w:t xml:space="preserve">whilst </w:t>
      </w:r>
      <w:r w:rsidRPr="00803454">
        <w:rPr>
          <w:rFonts w:ascii="Arial" w:hAnsi="Arial" w:cs="Arial"/>
        </w:rPr>
        <w:t>build</w:t>
      </w:r>
      <w:r w:rsidR="00C971BD" w:rsidRPr="00803454">
        <w:rPr>
          <w:rFonts w:ascii="Arial" w:hAnsi="Arial" w:cs="Arial"/>
        </w:rPr>
        <w:t>ing</w:t>
      </w:r>
      <w:r w:rsidRPr="00803454">
        <w:rPr>
          <w:rFonts w:ascii="Arial" w:hAnsi="Arial" w:cs="Arial"/>
        </w:rPr>
        <w:t xml:space="preserve"> his confidence and motivation for the subject.</w:t>
      </w:r>
    </w:p>
    <w:p w:rsidR="00803454" w:rsidRDefault="00803454">
      <w:pPr>
        <w:rPr>
          <w:rFonts w:ascii="Arial" w:hAnsi="Arial" w:cs="Arial"/>
          <w:b/>
          <w:u w:val="single"/>
        </w:rPr>
      </w:pPr>
      <w:r>
        <w:rPr>
          <w:rFonts w:ascii="Arial" w:hAnsi="Arial" w:cs="Arial"/>
          <w:b/>
          <w:u w:val="single"/>
        </w:rPr>
        <w:t>Action</w:t>
      </w:r>
    </w:p>
    <w:p w:rsidR="00C971BD" w:rsidRPr="00803454" w:rsidRDefault="00B24AC1">
      <w:pPr>
        <w:rPr>
          <w:rFonts w:ascii="Arial" w:hAnsi="Arial" w:cs="Arial"/>
        </w:rPr>
      </w:pPr>
      <w:r w:rsidRPr="00803454">
        <w:rPr>
          <w:rFonts w:ascii="Arial" w:hAnsi="Arial" w:cs="Arial"/>
        </w:rPr>
        <w:t>I have tri</w:t>
      </w:r>
      <w:r w:rsidR="008931AE" w:rsidRPr="00803454">
        <w:rPr>
          <w:rFonts w:ascii="Arial" w:hAnsi="Arial" w:cs="Arial"/>
        </w:rPr>
        <w:t>ed</w:t>
      </w:r>
      <w:r w:rsidRPr="00803454">
        <w:rPr>
          <w:rFonts w:ascii="Arial" w:hAnsi="Arial" w:cs="Arial"/>
        </w:rPr>
        <w:t xml:space="preserve"> several </w:t>
      </w:r>
      <w:r w:rsidR="00C971BD" w:rsidRPr="00803454">
        <w:rPr>
          <w:rFonts w:ascii="Arial" w:hAnsi="Arial" w:cs="Arial"/>
        </w:rPr>
        <w:t>different strategies with him. For example;</w:t>
      </w:r>
    </w:p>
    <w:p w:rsidR="00C971BD" w:rsidRPr="00803454" w:rsidRDefault="00B24AC1" w:rsidP="00C971BD">
      <w:pPr>
        <w:pStyle w:val="ListParagraph"/>
        <w:numPr>
          <w:ilvl w:val="0"/>
          <w:numId w:val="1"/>
        </w:numPr>
        <w:rPr>
          <w:rFonts w:ascii="Arial" w:hAnsi="Arial" w:cs="Arial"/>
        </w:rPr>
      </w:pPr>
      <w:r w:rsidRPr="00803454">
        <w:rPr>
          <w:rFonts w:ascii="Arial" w:hAnsi="Arial" w:cs="Arial"/>
        </w:rPr>
        <w:t>greet</w:t>
      </w:r>
      <w:r w:rsidR="00097E59" w:rsidRPr="00803454">
        <w:rPr>
          <w:rFonts w:ascii="Arial" w:hAnsi="Arial" w:cs="Arial"/>
        </w:rPr>
        <w:t>ed</w:t>
      </w:r>
      <w:r w:rsidRPr="00803454">
        <w:rPr>
          <w:rFonts w:ascii="Arial" w:hAnsi="Arial" w:cs="Arial"/>
        </w:rPr>
        <w:t xml:space="preserve"> him at the door every lesson</w:t>
      </w:r>
    </w:p>
    <w:p w:rsidR="00C971BD" w:rsidRPr="00803454" w:rsidRDefault="008931AE" w:rsidP="00C971BD">
      <w:pPr>
        <w:pStyle w:val="ListParagraph"/>
        <w:numPr>
          <w:ilvl w:val="0"/>
          <w:numId w:val="1"/>
        </w:numPr>
        <w:rPr>
          <w:rFonts w:ascii="Arial" w:hAnsi="Arial" w:cs="Arial"/>
        </w:rPr>
      </w:pPr>
      <w:r w:rsidRPr="00803454">
        <w:rPr>
          <w:rFonts w:ascii="Arial" w:hAnsi="Arial" w:cs="Arial"/>
        </w:rPr>
        <w:t>responsibility</w:t>
      </w:r>
      <w:r w:rsidR="00B24AC1" w:rsidRPr="00803454">
        <w:rPr>
          <w:rFonts w:ascii="Arial" w:hAnsi="Arial" w:cs="Arial"/>
        </w:rPr>
        <w:t xml:space="preserve"> with</w:t>
      </w:r>
      <w:r w:rsidR="00C971BD" w:rsidRPr="00803454">
        <w:rPr>
          <w:rFonts w:ascii="Arial" w:hAnsi="Arial" w:cs="Arial"/>
        </w:rPr>
        <w:t>in</w:t>
      </w:r>
      <w:r w:rsidR="00B24AC1" w:rsidRPr="00803454">
        <w:rPr>
          <w:rFonts w:ascii="Arial" w:hAnsi="Arial" w:cs="Arial"/>
        </w:rPr>
        <w:t xml:space="preserve"> the class</w:t>
      </w:r>
      <w:r w:rsidR="00C971BD" w:rsidRPr="00803454">
        <w:rPr>
          <w:rFonts w:ascii="Arial" w:hAnsi="Arial" w:cs="Arial"/>
        </w:rPr>
        <w:t>room</w:t>
      </w:r>
      <w:r w:rsidR="00B24AC1" w:rsidRPr="00803454">
        <w:rPr>
          <w:rFonts w:ascii="Arial" w:hAnsi="Arial" w:cs="Arial"/>
        </w:rPr>
        <w:t xml:space="preserve"> i.e. handing</w:t>
      </w:r>
      <w:r w:rsidR="00097E59" w:rsidRPr="00803454">
        <w:rPr>
          <w:rFonts w:ascii="Arial" w:hAnsi="Arial" w:cs="Arial"/>
        </w:rPr>
        <w:t xml:space="preserve"> out the books, collecting work</w:t>
      </w:r>
    </w:p>
    <w:p w:rsidR="00C971BD" w:rsidRPr="00803454" w:rsidRDefault="00097E59" w:rsidP="00C971BD">
      <w:pPr>
        <w:pStyle w:val="ListParagraph"/>
        <w:numPr>
          <w:ilvl w:val="0"/>
          <w:numId w:val="1"/>
        </w:numPr>
        <w:rPr>
          <w:rFonts w:ascii="Arial" w:hAnsi="Arial" w:cs="Arial"/>
        </w:rPr>
      </w:pPr>
      <w:r w:rsidRPr="00803454">
        <w:rPr>
          <w:rFonts w:ascii="Arial" w:hAnsi="Arial" w:cs="Arial"/>
        </w:rPr>
        <w:t>provided</w:t>
      </w:r>
      <w:r w:rsidR="00C971BD" w:rsidRPr="00803454">
        <w:rPr>
          <w:rFonts w:ascii="Arial" w:hAnsi="Arial" w:cs="Arial"/>
        </w:rPr>
        <w:t xml:space="preserve"> him with</w:t>
      </w:r>
      <w:r w:rsidRPr="00803454">
        <w:rPr>
          <w:rFonts w:ascii="Arial" w:hAnsi="Arial" w:cs="Arial"/>
        </w:rPr>
        <w:t xml:space="preserve"> all his mathematical equipment</w:t>
      </w:r>
    </w:p>
    <w:p w:rsidR="00C971BD" w:rsidRPr="00803454" w:rsidRDefault="00C971BD" w:rsidP="00C971BD">
      <w:pPr>
        <w:pStyle w:val="ListParagraph"/>
        <w:numPr>
          <w:ilvl w:val="0"/>
          <w:numId w:val="1"/>
        </w:numPr>
        <w:rPr>
          <w:rFonts w:ascii="Arial" w:hAnsi="Arial" w:cs="Arial"/>
        </w:rPr>
      </w:pPr>
      <w:r w:rsidRPr="00803454">
        <w:rPr>
          <w:rFonts w:ascii="Arial" w:hAnsi="Arial" w:cs="Arial"/>
        </w:rPr>
        <w:t>the</w:t>
      </w:r>
      <w:r w:rsidR="00097E59" w:rsidRPr="00803454">
        <w:rPr>
          <w:rFonts w:ascii="Arial" w:hAnsi="Arial" w:cs="Arial"/>
        </w:rPr>
        <w:t xml:space="preserve"> option</w:t>
      </w:r>
      <w:r w:rsidR="00B24AC1" w:rsidRPr="00803454">
        <w:rPr>
          <w:rFonts w:ascii="Arial" w:hAnsi="Arial" w:cs="Arial"/>
        </w:rPr>
        <w:t xml:space="preserve"> to choose where he sat in the</w:t>
      </w:r>
      <w:r w:rsidR="00097E59" w:rsidRPr="00803454">
        <w:rPr>
          <w:rFonts w:ascii="Arial" w:hAnsi="Arial" w:cs="Arial"/>
        </w:rPr>
        <w:t xml:space="preserve"> room and who he sat next to</w:t>
      </w:r>
    </w:p>
    <w:p w:rsidR="00C971BD" w:rsidRPr="00803454" w:rsidRDefault="00097E59" w:rsidP="00C971BD">
      <w:pPr>
        <w:pStyle w:val="ListParagraph"/>
        <w:numPr>
          <w:ilvl w:val="0"/>
          <w:numId w:val="1"/>
        </w:numPr>
        <w:rPr>
          <w:rFonts w:ascii="Arial" w:hAnsi="Arial" w:cs="Arial"/>
        </w:rPr>
      </w:pPr>
      <w:r w:rsidRPr="00803454">
        <w:rPr>
          <w:rFonts w:ascii="Arial" w:hAnsi="Arial" w:cs="Arial"/>
        </w:rPr>
        <w:t>provided</w:t>
      </w:r>
      <w:r w:rsidR="008931AE" w:rsidRPr="00803454">
        <w:rPr>
          <w:rFonts w:ascii="Arial" w:hAnsi="Arial" w:cs="Arial"/>
        </w:rPr>
        <w:t xml:space="preserve"> printed notes of example questions to prevent him from being disengaged</w:t>
      </w:r>
      <w:r w:rsidRPr="00803454">
        <w:rPr>
          <w:rFonts w:ascii="Arial" w:hAnsi="Arial" w:cs="Arial"/>
        </w:rPr>
        <w:t xml:space="preserve"> through copying notes from the board</w:t>
      </w:r>
      <w:r w:rsidR="00C971BD" w:rsidRPr="00803454">
        <w:rPr>
          <w:rFonts w:ascii="Arial" w:hAnsi="Arial" w:cs="Arial"/>
        </w:rPr>
        <w:t xml:space="preserve"> </w:t>
      </w:r>
    </w:p>
    <w:p w:rsidR="00C971BD" w:rsidRPr="00803454" w:rsidRDefault="008931AE" w:rsidP="00C971BD">
      <w:pPr>
        <w:pStyle w:val="ListParagraph"/>
        <w:numPr>
          <w:ilvl w:val="0"/>
          <w:numId w:val="1"/>
        </w:numPr>
        <w:rPr>
          <w:rFonts w:ascii="Arial" w:hAnsi="Arial" w:cs="Arial"/>
        </w:rPr>
      </w:pPr>
      <w:proofErr w:type="spellStart"/>
      <w:r w:rsidRPr="00803454">
        <w:rPr>
          <w:rFonts w:ascii="Arial" w:hAnsi="Arial" w:cs="Arial"/>
        </w:rPr>
        <w:t>scaffolded</w:t>
      </w:r>
      <w:proofErr w:type="spellEnd"/>
      <w:r w:rsidRPr="00803454">
        <w:rPr>
          <w:rFonts w:ascii="Arial" w:hAnsi="Arial" w:cs="Arial"/>
        </w:rPr>
        <w:t xml:space="preserve"> worksheets</w:t>
      </w:r>
      <w:r w:rsidR="00097E59" w:rsidRPr="00803454">
        <w:rPr>
          <w:rFonts w:ascii="Arial" w:hAnsi="Arial" w:cs="Arial"/>
        </w:rPr>
        <w:t xml:space="preserve"> -</w:t>
      </w:r>
      <w:r w:rsidRPr="00803454">
        <w:rPr>
          <w:rFonts w:ascii="Arial" w:hAnsi="Arial" w:cs="Arial"/>
        </w:rPr>
        <w:t xml:space="preserve"> red, amber, green to allow him to choose the level he was confid</w:t>
      </w:r>
      <w:r w:rsidR="00097E59" w:rsidRPr="00803454">
        <w:rPr>
          <w:rFonts w:ascii="Arial" w:hAnsi="Arial" w:cs="Arial"/>
        </w:rPr>
        <w:t>ent in attempting</w:t>
      </w:r>
    </w:p>
    <w:p w:rsidR="00B24AC1" w:rsidRPr="00803454" w:rsidRDefault="00097E59" w:rsidP="00C971BD">
      <w:pPr>
        <w:pStyle w:val="ListParagraph"/>
        <w:numPr>
          <w:ilvl w:val="0"/>
          <w:numId w:val="1"/>
        </w:numPr>
        <w:rPr>
          <w:rFonts w:ascii="Arial" w:hAnsi="Arial" w:cs="Arial"/>
        </w:rPr>
      </w:pPr>
      <w:proofErr w:type="gramStart"/>
      <w:r w:rsidRPr="00803454">
        <w:rPr>
          <w:rFonts w:ascii="Arial" w:hAnsi="Arial" w:cs="Arial"/>
        </w:rPr>
        <w:t>c</w:t>
      </w:r>
      <w:r w:rsidR="00C971BD" w:rsidRPr="00803454">
        <w:rPr>
          <w:rFonts w:ascii="Arial" w:hAnsi="Arial" w:cs="Arial"/>
        </w:rPr>
        <w:t>lear</w:t>
      </w:r>
      <w:proofErr w:type="gramEnd"/>
      <w:r w:rsidR="00C971BD" w:rsidRPr="00803454">
        <w:rPr>
          <w:rFonts w:ascii="Arial" w:hAnsi="Arial" w:cs="Arial"/>
        </w:rPr>
        <w:t xml:space="preserve"> rules and sanction</w:t>
      </w:r>
      <w:r w:rsidRPr="00803454">
        <w:rPr>
          <w:rFonts w:ascii="Arial" w:hAnsi="Arial" w:cs="Arial"/>
        </w:rPr>
        <w:t>s</w:t>
      </w:r>
      <w:r w:rsidR="00C971BD" w:rsidRPr="00803454">
        <w:rPr>
          <w:rFonts w:ascii="Arial" w:hAnsi="Arial" w:cs="Arial"/>
        </w:rPr>
        <w:t>. If unacceptable behaviour arises,</w:t>
      </w:r>
      <w:r w:rsidR="008931AE" w:rsidRPr="00803454">
        <w:rPr>
          <w:rFonts w:ascii="Arial" w:hAnsi="Arial" w:cs="Arial"/>
        </w:rPr>
        <w:t xml:space="preserve"> I specifically address him by name, making eye contact and ensuring he is aware of sanctions should the </w:t>
      </w:r>
      <w:r w:rsidRPr="00803454">
        <w:rPr>
          <w:rFonts w:ascii="Arial" w:hAnsi="Arial" w:cs="Arial"/>
        </w:rPr>
        <w:t>unacceptable behaviour continue</w:t>
      </w:r>
    </w:p>
    <w:p w:rsidR="00803454" w:rsidRDefault="00803454">
      <w:pPr>
        <w:rPr>
          <w:rFonts w:ascii="Arial" w:hAnsi="Arial" w:cs="Arial"/>
          <w:b/>
          <w:u w:val="single"/>
        </w:rPr>
      </w:pPr>
      <w:r>
        <w:rPr>
          <w:rFonts w:ascii="Arial" w:hAnsi="Arial" w:cs="Arial"/>
          <w:b/>
          <w:u w:val="single"/>
        </w:rPr>
        <w:t>Response</w:t>
      </w:r>
    </w:p>
    <w:p w:rsidR="008931AE" w:rsidRPr="00803454" w:rsidRDefault="008931AE">
      <w:pPr>
        <w:rPr>
          <w:rFonts w:ascii="Arial" w:hAnsi="Arial" w:cs="Arial"/>
        </w:rPr>
      </w:pPr>
      <w:bookmarkStart w:id="0" w:name="_GoBack"/>
      <w:bookmarkEnd w:id="0"/>
      <w:r w:rsidRPr="00803454">
        <w:rPr>
          <w:rFonts w:ascii="Arial" w:hAnsi="Arial" w:cs="Arial"/>
        </w:rPr>
        <w:t xml:space="preserve">He has responded so well to all </w:t>
      </w:r>
      <w:r w:rsidR="00097E59" w:rsidRPr="00803454">
        <w:rPr>
          <w:rFonts w:ascii="Arial" w:hAnsi="Arial" w:cs="Arial"/>
        </w:rPr>
        <w:t>the strategies</w:t>
      </w:r>
      <w:r w:rsidRPr="00803454">
        <w:rPr>
          <w:rFonts w:ascii="Arial" w:hAnsi="Arial" w:cs="Arial"/>
        </w:rPr>
        <w:t xml:space="preserve"> I have implemented. I have not had to remove him from lesson. He </w:t>
      </w:r>
      <w:r w:rsidR="00C971BD" w:rsidRPr="00803454">
        <w:rPr>
          <w:rFonts w:ascii="Arial" w:hAnsi="Arial" w:cs="Arial"/>
        </w:rPr>
        <w:t>picked</w:t>
      </w:r>
      <w:r w:rsidRPr="00803454">
        <w:rPr>
          <w:rFonts w:ascii="Arial" w:hAnsi="Arial" w:cs="Arial"/>
        </w:rPr>
        <w:t xml:space="preserve"> a table to work with (the lowest group in the class, where a TA sits for support, as he is the brightest on the table he acts as “teacher” when he understands a topic). He now partakes in all activities includes paired and group work. He is eager to produce high quality work and has a competition with the class to see if he can finish first. </w:t>
      </w:r>
      <w:r w:rsidR="00C971BD" w:rsidRPr="00803454">
        <w:rPr>
          <w:rFonts w:ascii="Arial" w:hAnsi="Arial" w:cs="Arial"/>
        </w:rPr>
        <w:t xml:space="preserve">His confidence and motivated has developed results in his attainment improving to a D on a recent GCSE exam assessment. I feel if he continues his current work ethic he has the ability and drive to exceed his target and achieve C grade next year. </w:t>
      </w:r>
    </w:p>
    <w:p w:rsidR="008931AE" w:rsidRPr="00803454" w:rsidRDefault="008931AE">
      <w:pPr>
        <w:rPr>
          <w:rFonts w:ascii="Arial" w:hAnsi="Arial" w:cs="Arial"/>
        </w:rPr>
      </w:pPr>
    </w:p>
    <w:sectPr w:rsidR="008931AE" w:rsidRPr="00803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7F9"/>
    <w:multiLevelType w:val="hybridMultilevel"/>
    <w:tmpl w:val="27B849D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C1"/>
    <w:rsid w:val="00097E59"/>
    <w:rsid w:val="000D37C7"/>
    <w:rsid w:val="005F0898"/>
    <w:rsid w:val="00803454"/>
    <w:rsid w:val="00866A6E"/>
    <w:rsid w:val="008931AE"/>
    <w:rsid w:val="00B24AC1"/>
    <w:rsid w:val="00C971BD"/>
    <w:rsid w:val="00CC4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Austin</dc:creator>
  <cp:lastModifiedBy>HUser</cp:lastModifiedBy>
  <cp:revision>5</cp:revision>
  <dcterms:created xsi:type="dcterms:W3CDTF">2016-04-06T10:10:00Z</dcterms:created>
  <dcterms:modified xsi:type="dcterms:W3CDTF">2016-04-06T10:37:00Z</dcterms:modified>
</cp:coreProperties>
</file>