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EB64" w14:textId="2BE8AF45" w:rsidR="00156617" w:rsidRPr="00F56055" w:rsidRDefault="00156617">
      <w:pPr>
        <w:rPr>
          <w:rFonts w:ascii="Arial" w:hAnsi="Arial" w:cs="Arial"/>
          <w:sz w:val="24"/>
          <w:szCs w:val="24"/>
        </w:rPr>
      </w:pPr>
    </w:p>
    <w:p w14:paraId="4DD146B3" w14:textId="325477BE" w:rsidR="007C638A" w:rsidRPr="00F56055" w:rsidRDefault="00A15522">
      <w:pPr>
        <w:rPr>
          <w:rFonts w:ascii="Arial" w:hAnsi="Arial" w:cs="Arial"/>
          <w:b/>
          <w:bCs/>
          <w:sz w:val="24"/>
          <w:szCs w:val="24"/>
        </w:rPr>
      </w:pPr>
      <w:r w:rsidRPr="00F56055">
        <w:rPr>
          <w:rFonts w:ascii="Arial" w:hAnsi="Arial" w:cs="Arial"/>
          <w:b/>
          <w:bCs/>
          <w:sz w:val="24"/>
          <w:szCs w:val="24"/>
        </w:rPr>
        <w:t xml:space="preserve">Date : </w:t>
      </w:r>
      <w:r w:rsidR="00752621">
        <w:rPr>
          <w:rFonts w:ascii="Arial" w:hAnsi="Arial" w:cs="Arial"/>
          <w:b/>
          <w:bCs/>
          <w:sz w:val="24"/>
          <w:szCs w:val="24"/>
        </w:rPr>
        <w:t>19</w:t>
      </w:r>
      <w:r w:rsidR="00752621" w:rsidRPr="0075262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52621">
        <w:rPr>
          <w:rFonts w:ascii="Arial" w:hAnsi="Arial" w:cs="Arial"/>
          <w:b/>
          <w:bCs/>
          <w:sz w:val="24"/>
          <w:szCs w:val="24"/>
        </w:rPr>
        <w:t xml:space="preserve"> May</w:t>
      </w:r>
      <w:r w:rsidR="00FB65A1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5A4839CE" w14:textId="0E6EE289" w:rsidR="00A15522" w:rsidRPr="00F56055" w:rsidRDefault="00A15522">
      <w:pPr>
        <w:rPr>
          <w:rFonts w:ascii="Arial" w:hAnsi="Arial" w:cs="Arial"/>
          <w:b/>
          <w:bCs/>
          <w:sz w:val="24"/>
          <w:szCs w:val="24"/>
        </w:rPr>
      </w:pPr>
      <w:r w:rsidRPr="00F56055">
        <w:rPr>
          <w:rFonts w:ascii="Arial" w:hAnsi="Arial" w:cs="Arial"/>
          <w:b/>
          <w:bCs/>
          <w:sz w:val="24"/>
          <w:szCs w:val="24"/>
        </w:rPr>
        <w:t>Time: 1315- 1600 (approx. finish)</w:t>
      </w:r>
    </w:p>
    <w:p w14:paraId="415456F7" w14:textId="4787A686" w:rsidR="00606529" w:rsidRPr="00606529" w:rsidRDefault="00A15522" w:rsidP="00606529">
      <w:pPr>
        <w:rPr>
          <w:rFonts w:ascii="Arial" w:hAnsi="Arial" w:cs="Arial"/>
          <w:b/>
          <w:bCs/>
          <w:sz w:val="24"/>
          <w:szCs w:val="24"/>
        </w:rPr>
      </w:pPr>
      <w:r w:rsidRPr="00F56055">
        <w:rPr>
          <w:rFonts w:ascii="Arial" w:hAnsi="Arial" w:cs="Arial"/>
          <w:b/>
          <w:bCs/>
          <w:sz w:val="24"/>
          <w:szCs w:val="24"/>
        </w:rPr>
        <w:t xml:space="preserve">Venue: </w:t>
      </w:r>
      <w:r w:rsidR="00606529">
        <w:rPr>
          <w:rFonts w:ascii="Arial" w:hAnsi="Arial" w:cs="Arial"/>
          <w:b/>
          <w:bCs/>
          <w:sz w:val="24"/>
          <w:szCs w:val="24"/>
        </w:rPr>
        <w:t>VOCO</w:t>
      </w:r>
      <w:r w:rsidR="00606529" w:rsidRPr="00606529">
        <w:rPr>
          <w:rFonts w:ascii="Arial" w:hAnsi="Arial" w:cs="Arial"/>
          <w:b/>
          <w:bCs/>
          <w:sz w:val="24"/>
          <w:szCs w:val="24"/>
        </w:rPr>
        <w:t xml:space="preserve"> Winchester Hotel &amp; Spa, an IHG Hotel</w:t>
      </w:r>
    </w:p>
    <w:p w14:paraId="5B991E44" w14:textId="2F886EDB" w:rsidR="00606529" w:rsidRPr="00606529" w:rsidRDefault="00606529" w:rsidP="00606529">
      <w:pPr>
        <w:rPr>
          <w:rFonts w:ascii="Arial" w:hAnsi="Arial" w:cs="Arial"/>
          <w:b/>
          <w:bCs/>
          <w:sz w:val="24"/>
          <w:szCs w:val="24"/>
        </w:rPr>
      </w:pPr>
      <w:r w:rsidRPr="00606529">
        <w:rPr>
          <w:rFonts w:ascii="Arial" w:hAnsi="Arial" w:cs="Arial"/>
          <w:b/>
          <w:bCs/>
          <w:sz w:val="24"/>
          <w:szCs w:val="24"/>
        </w:rPr>
        <w:t>Morn hill caravan club site, Telegraph Way, Winchester SO21 1HZ</w:t>
      </w:r>
    </w:p>
    <w:p w14:paraId="65A977F5" w14:textId="20119D34" w:rsidR="00130890" w:rsidRDefault="003E36D8">
      <w:pPr>
        <w:rPr>
          <w:rFonts w:ascii="Arial" w:hAnsi="Arial" w:cs="Arial"/>
          <w:sz w:val="24"/>
          <w:szCs w:val="24"/>
        </w:rPr>
      </w:pPr>
      <w:r w:rsidRPr="00A00F7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CC7010" wp14:editId="077CCE0A">
            <wp:simplePos x="0" y="0"/>
            <wp:positionH relativeFrom="margin">
              <wp:align>right</wp:align>
            </wp:positionH>
            <wp:positionV relativeFrom="paragraph">
              <wp:posOffset>233942</wp:posOffset>
            </wp:positionV>
            <wp:extent cx="5731510" cy="3121660"/>
            <wp:effectExtent l="0" t="0" r="2540" b="2540"/>
            <wp:wrapSquare wrapText="bothSides"/>
            <wp:docPr id="1449531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3163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1D916" w14:textId="77777777" w:rsidR="0089090B" w:rsidRDefault="0089090B" w:rsidP="008E6D3B">
      <w:pPr>
        <w:rPr>
          <w:rFonts w:ascii="Arial" w:hAnsi="Arial" w:cs="Arial"/>
          <w:b/>
          <w:bCs/>
          <w:color w:val="0B0C0C"/>
          <w:sz w:val="24"/>
          <w:szCs w:val="24"/>
          <w:shd w:val="clear" w:color="auto" w:fill="F3F2F1"/>
        </w:rPr>
      </w:pPr>
    </w:p>
    <w:p w14:paraId="218E2068" w14:textId="5EEBD972" w:rsidR="000E7C06" w:rsidRPr="00F56055" w:rsidRDefault="000E7C06" w:rsidP="008E6D3B">
      <w:pPr>
        <w:rPr>
          <w:rFonts w:ascii="Arial" w:hAnsi="Arial" w:cs="Arial"/>
          <w:b/>
          <w:bCs/>
          <w:color w:val="0B0C0C"/>
          <w:sz w:val="24"/>
          <w:szCs w:val="24"/>
          <w:shd w:val="clear" w:color="auto" w:fill="F3F2F1"/>
        </w:rPr>
      </w:pPr>
      <w:r w:rsidRPr="00F56055">
        <w:rPr>
          <w:rFonts w:ascii="Arial" w:hAnsi="Arial" w:cs="Arial"/>
          <w:b/>
          <w:bCs/>
          <w:color w:val="0B0C0C"/>
          <w:sz w:val="24"/>
          <w:szCs w:val="24"/>
          <w:shd w:val="clear" w:color="auto" w:fill="F3F2F1"/>
        </w:rPr>
        <w:t>Pre-meeting items and tasks</w:t>
      </w:r>
    </w:p>
    <w:p w14:paraId="1BB9B8C9" w14:textId="77777777" w:rsidR="00670A73" w:rsidRDefault="00F56055" w:rsidP="00670A73">
      <w:pPr>
        <w:pStyle w:val="NoSpacing"/>
        <w:rPr>
          <w:rFonts w:ascii="Arial" w:hAnsi="Arial" w:cs="Arial"/>
          <w:sz w:val="24"/>
          <w:szCs w:val="24"/>
        </w:rPr>
      </w:pPr>
      <w:r w:rsidRPr="00F56055">
        <w:rPr>
          <w:rFonts w:ascii="Arial" w:hAnsi="Arial" w:cs="Arial"/>
          <w:sz w:val="24"/>
          <w:szCs w:val="24"/>
        </w:rPr>
        <w:t xml:space="preserve">Please </w:t>
      </w:r>
      <w:r w:rsidR="00670A73">
        <w:rPr>
          <w:rFonts w:ascii="Arial" w:hAnsi="Arial" w:cs="Arial"/>
          <w:sz w:val="24"/>
          <w:szCs w:val="24"/>
        </w:rPr>
        <w:t xml:space="preserve">come prepared to discuss </w:t>
      </w:r>
    </w:p>
    <w:p w14:paraId="2038A836" w14:textId="3679E14C" w:rsidR="00F56055" w:rsidRDefault="00091491" w:rsidP="00670A73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use of AI in your department and in classrooms</w:t>
      </w:r>
    </w:p>
    <w:p w14:paraId="3D06DE1E" w14:textId="795A5D08" w:rsidR="00F25B30" w:rsidRDefault="00091491" w:rsidP="00E31F41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Paper 1 : particularly Grade 3 to Grade 4 students reactions</w:t>
      </w:r>
    </w:p>
    <w:p w14:paraId="7A43F2A5" w14:textId="77777777" w:rsidR="007B2A12" w:rsidRPr="007B2A12" w:rsidRDefault="007C61DB" w:rsidP="007B2A1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B2A12">
        <w:rPr>
          <w:rFonts w:ascii="Arial" w:hAnsi="Arial" w:cs="Arial"/>
        </w:rPr>
        <w:t>Your views on mixed attainment classes v setting</w:t>
      </w:r>
      <w:r w:rsidR="003318BC" w:rsidRPr="007B2A12">
        <w:rPr>
          <w:rFonts w:ascii="Arial" w:hAnsi="Arial" w:cs="Arial"/>
        </w:rPr>
        <w:t xml:space="preserve"> </w:t>
      </w:r>
    </w:p>
    <w:p w14:paraId="0A9A4ACB" w14:textId="185E71E4" w:rsidR="007C61DB" w:rsidRPr="003318BC" w:rsidRDefault="003318BC" w:rsidP="003318BC">
      <w:r>
        <w:rPr>
          <w:rFonts w:ascii="Arial" w:hAnsi="Arial" w:cs="Arial"/>
          <w:sz w:val="24"/>
          <w:szCs w:val="24"/>
        </w:rPr>
        <w:t xml:space="preserve">(Blog : </w:t>
      </w:r>
      <w:hyperlink r:id="rId8" w:history="1">
        <w:r w:rsidRPr="007B2A12">
          <w:rPr>
            <w:rStyle w:val="Hyperlink"/>
            <w:rFonts w:ascii="Arial" w:hAnsi="Arial" w:cs="Arial"/>
            <w:sz w:val="24"/>
            <w:szCs w:val="24"/>
          </w:rPr>
          <w:t>Maths pupils 'make slower progress in mixed ability classes'</w:t>
        </w:r>
      </w:hyperlink>
      <w:r w:rsidRPr="007B2A12">
        <w:rPr>
          <w:rFonts w:ascii="Arial" w:hAnsi="Arial" w:cs="Arial"/>
          <w:sz w:val="24"/>
          <w:szCs w:val="24"/>
        </w:rPr>
        <w:t xml:space="preserve"> </w:t>
      </w:r>
      <w:r w:rsidR="007B2A12" w:rsidRPr="007B2A12">
        <w:rPr>
          <w:rFonts w:ascii="Arial" w:hAnsi="Arial" w:cs="Arial"/>
          <w:sz w:val="24"/>
          <w:szCs w:val="24"/>
        </w:rPr>
        <w:t>)</w:t>
      </w:r>
    </w:p>
    <w:p w14:paraId="6036118F" w14:textId="77777777" w:rsidR="007C61DB" w:rsidRDefault="007C61DB" w:rsidP="007C61DB">
      <w:pPr>
        <w:pStyle w:val="NoSpacing"/>
        <w:rPr>
          <w:rFonts w:ascii="Arial" w:hAnsi="Arial" w:cs="Arial"/>
          <w:sz w:val="24"/>
          <w:szCs w:val="24"/>
        </w:rPr>
      </w:pPr>
    </w:p>
    <w:p w14:paraId="36172248" w14:textId="239BBAD1" w:rsidR="007C61DB" w:rsidRDefault="007C61DB" w:rsidP="007C61D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review</w:t>
      </w:r>
    </w:p>
    <w:p w14:paraId="3F260825" w14:textId="0366E640" w:rsidR="003318BC" w:rsidRPr="003318BC" w:rsidRDefault="00777486" w:rsidP="003318BC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EEF secondary maths practice review (executive summary</w:t>
      </w:r>
      <w:r w:rsidR="00300FC5">
        <w:rPr>
          <w:rFonts w:ascii="Arial" w:hAnsi="Arial" w:cs="Arial"/>
          <w:sz w:val="24"/>
          <w:szCs w:val="24"/>
        </w:rPr>
        <w:t xml:space="preserve"> and end conclusion</w:t>
      </w:r>
      <w:r>
        <w:rPr>
          <w:rFonts w:ascii="Arial" w:hAnsi="Arial" w:cs="Arial"/>
          <w:sz w:val="24"/>
          <w:szCs w:val="24"/>
        </w:rPr>
        <w:t xml:space="preserve"> is fine !)</w:t>
      </w:r>
    </w:p>
    <w:p w14:paraId="2F5879CA" w14:textId="77777777" w:rsidR="00F56055" w:rsidRDefault="00F56055">
      <w:pPr>
        <w:rPr>
          <w:rFonts w:ascii="Arial" w:hAnsi="Arial" w:cs="Arial"/>
          <w:sz w:val="24"/>
          <w:szCs w:val="24"/>
        </w:rPr>
      </w:pPr>
    </w:p>
    <w:p w14:paraId="549CF878" w14:textId="0E6BA91C" w:rsidR="009E2787" w:rsidRPr="00D07F21" w:rsidRDefault="009E2787" w:rsidP="009E2787">
      <w:pPr>
        <w:pStyle w:val="NoSpacing"/>
        <w:rPr>
          <w:rFonts w:ascii="Arial" w:hAnsi="Arial" w:cs="Arial"/>
          <w:sz w:val="24"/>
          <w:szCs w:val="24"/>
        </w:rPr>
      </w:pPr>
      <w:r w:rsidRPr="00D07F21">
        <w:rPr>
          <w:rFonts w:ascii="Arial" w:hAnsi="Arial" w:cs="Arial"/>
          <w:sz w:val="24"/>
          <w:szCs w:val="24"/>
        </w:rPr>
        <w:t>Please bring</w:t>
      </w:r>
    </w:p>
    <w:p w14:paraId="7A7B7C94" w14:textId="07B5A79D" w:rsidR="00D43EDF" w:rsidRPr="00D07F21" w:rsidRDefault="0089090B" w:rsidP="009E2787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Copies of p</w:t>
      </w:r>
      <w:r w:rsidR="00777486">
        <w:rPr>
          <w:rFonts w:ascii="Arial" w:hAnsi="Arial" w:cs="Arial"/>
          <w:sz w:val="24"/>
          <w:szCs w:val="24"/>
        </w:rPr>
        <w:t>aper 1</w:t>
      </w:r>
      <w:r>
        <w:rPr>
          <w:rFonts w:ascii="Arial" w:hAnsi="Arial" w:cs="Arial"/>
          <w:sz w:val="24"/>
          <w:szCs w:val="24"/>
        </w:rPr>
        <w:t>, or a content list, to share if possible.</w:t>
      </w:r>
    </w:p>
    <w:p w14:paraId="561DE4CA" w14:textId="77777777" w:rsidR="009E2787" w:rsidRPr="00F56055" w:rsidRDefault="009E2787" w:rsidP="009E2787">
      <w:pPr>
        <w:pStyle w:val="NoSpacing"/>
      </w:pPr>
    </w:p>
    <w:p w14:paraId="6321BDD9" w14:textId="704504DC" w:rsidR="0058401C" w:rsidRPr="00F56055" w:rsidRDefault="0058401C">
      <w:pPr>
        <w:rPr>
          <w:rFonts w:ascii="Arial" w:hAnsi="Arial" w:cs="Arial"/>
          <w:sz w:val="24"/>
          <w:szCs w:val="24"/>
        </w:rPr>
      </w:pPr>
      <w:r w:rsidRPr="00F56055">
        <w:rPr>
          <w:rFonts w:ascii="Arial" w:hAnsi="Arial" w:cs="Arial"/>
          <w:sz w:val="24"/>
          <w:szCs w:val="24"/>
        </w:rPr>
        <w:t>Contact me with AOB at least one week before the meeting.</w:t>
      </w:r>
    </w:p>
    <w:p w14:paraId="32B2829F" w14:textId="41376BDE" w:rsidR="00BF4EF0" w:rsidRPr="00F56055" w:rsidRDefault="00BF4EF0">
      <w:pPr>
        <w:rPr>
          <w:rFonts w:ascii="Arial" w:hAnsi="Arial" w:cs="Arial"/>
          <w:sz w:val="24"/>
          <w:szCs w:val="24"/>
        </w:rPr>
      </w:pPr>
      <w:r w:rsidRPr="00F56055">
        <w:rPr>
          <w:rFonts w:ascii="Arial" w:hAnsi="Arial" w:cs="Arial"/>
          <w:b/>
          <w:bCs/>
          <w:sz w:val="24"/>
          <w:szCs w:val="24"/>
        </w:rPr>
        <w:t>Contact</w:t>
      </w:r>
    </w:p>
    <w:p w14:paraId="2562E318" w14:textId="70DF115D" w:rsidR="0042605E" w:rsidRPr="00F56055" w:rsidRDefault="0042605E">
      <w:pPr>
        <w:rPr>
          <w:rFonts w:ascii="Arial" w:hAnsi="Arial" w:cs="Arial"/>
          <w:sz w:val="24"/>
          <w:szCs w:val="24"/>
        </w:rPr>
      </w:pPr>
      <w:r w:rsidRPr="00F56055">
        <w:rPr>
          <w:rFonts w:ascii="Arial" w:hAnsi="Arial" w:cs="Arial"/>
          <w:sz w:val="24"/>
          <w:szCs w:val="24"/>
        </w:rPr>
        <w:t xml:space="preserve">Jo Lees: </w:t>
      </w:r>
      <w:hyperlink r:id="rId9" w:history="1">
        <w:r w:rsidRPr="00F56055">
          <w:rPr>
            <w:rStyle w:val="Hyperlink"/>
            <w:rFonts w:ascii="Arial" w:hAnsi="Arial" w:cs="Arial"/>
            <w:sz w:val="24"/>
            <w:szCs w:val="24"/>
          </w:rPr>
          <w:t>jo.lees@hants.gov.uk</w:t>
        </w:r>
      </w:hyperlink>
    </w:p>
    <w:sectPr w:rsidR="0042605E" w:rsidRPr="00F5605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10FD" w14:textId="77777777" w:rsidR="00E93D37" w:rsidRDefault="00E93D37" w:rsidP="0031017E">
      <w:pPr>
        <w:spacing w:after="0" w:line="240" w:lineRule="auto"/>
      </w:pPr>
      <w:r>
        <w:separator/>
      </w:r>
    </w:p>
  </w:endnote>
  <w:endnote w:type="continuationSeparator" w:id="0">
    <w:p w14:paraId="3026C339" w14:textId="77777777" w:rsidR="00E93D37" w:rsidRDefault="00E93D37" w:rsidP="0031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DAA3" w14:textId="77777777" w:rsidR="00E93D37" w:rsidRDefault="00E93D37" w:rsidP="0031017E">
      <w:pPr>
        <w:spacing w:after="0" w:line="240" w:lineRule="auto"/>
      </w:pPr>
      <w:r>
        <w:separator/>
      </w:r>
    </w:p>
  </w:footnote>
  <w:footnote w:type="continuationSeparator" w:id="0">
    <w:p w14:paraId="15B9DA96" w14:textId="77777777" w:rsidR="00E93D37" w:rsidRDefault="00E93D37" w:rsidP="00310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6149" w14:textId="47A6BCB4" w:rsidR="0031017E" w:rsidRPr="00A15522" w:rsidRDefault="0031017E" w:rsidP="00A15522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A15522">
      <w:rPr>
        <w:rFonts w:ascii="Arial" w:hAnsi="Arial" w:cs="Arial"/>
        <w:b/>
        <w:bCs/>
        <w:sz w:val="28"/>
        <w:szCs w:val="28"/>
      </w:rPr>
      <w:t>Agenda : Hampshire Maths Heads of Department Network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EE8"/>
    <w:multiLevelType w:val="hybridMultilevel"/>
    <w:tmpl w:val="8DFA20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003"/>
    <w:multiLevelType w:val="hybridMultilevel"/>
    <w:tmpl w:val="38208992"/>
    <w:lvl w:ilvl="0" w:tplc="4E1CD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CC6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63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28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0F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2F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C5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A7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84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DB156F"/>
    <w:multiLevelType w:val="hybridMultilevel"/>
    <w:tmpl w:val="03762AA6"/>
    <w:lvl w:ilvl="0" w:tplc="9802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A8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CF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AA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4F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ED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23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EE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6F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633896"/>
    <w:multiLevelType w:val="hybridMultilevel"/>
    <w:tmpl w:val="088C2E46"/>
    <w:lvl w:ilvl="0" w:tplc="95009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6F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E3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47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CF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AC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EA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88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E7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917CF1"/>
    <w:multiLevelType w:val="hybridMultilevel"/>
    <w:tmpl w:val="F3B643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D7AA6"/>
    <w:multiLevelType w:val="hybridMultilevel"/>
    <w:tmpl w:val="090A3802"/>
    <w:lvl w:ilvl="0" w:tplc="EC620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AC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08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43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60B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C07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E3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CB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EC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0961DC"/>
    <w:multiLevelType w:val="hybridMultilevel"/>
    <w:tmpl w:val="0CF8D0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C003B"/>
    <w:multiLevelType w:val="hybridMultilevel"/>
    <w:tmpl w:val="C9AAFFCA"/>
    <w:lvl w:ilvl="0" w:tplc="BC0E0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46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60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E5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A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E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C8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66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2D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896448"/>
    <w:multiLevelType w:val="hybridMultilevel"/>
    <w:tmpl w:val="C00AC170"/>
    <w:lvl w:ilvl="0" w:tplc="9BEE6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D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C4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8C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C2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65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85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4D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67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7A1629E"/>
    <w:multiLevelType w:val="hybridMultilevel"/>
    <w:tmpl w:val="34EA70EC"/>
    <w:lvl w:ilvl="0" w:tplc="68027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F43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E5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45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80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45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8D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88A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E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F2656EC"/>
    <w:multiLevelType w:val="hybridMultilevel"/>
    <w:tmpl w:val="D320FC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21C6E"/>
    <w:multiLevelType w:val="hybridMultilevel"/>
    <w:tmpl w:val="D8EA2DA8"/>
    <w:lvl w:ilvl="0" w:tplc="0DE43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C2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A6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CF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26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6C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EE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21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6B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65135600">
    <w:abstractNumId w:val="7"/>
  </w:num>
  <w:num w:numId="2" w16cid:durableId="2128624296">
    <w:abstractNumId w:val="3"/>
  </w:num>
  <w:num w:numId="3" w16cid:durableId="1519007643">
    <w:abstractNumId w:val="11"/>
  </w:num>
  <w:num w:numId="4" w16cid:durableId="1377315528">
    <w:abstractNumId w:val="2"/>
  </w:num>
  <w:num w:numId="5" w16cid:durableId="1358658985">
    <w:abstractNumId w:val="9"/>
  </w:num>
  <w:num w:numId="6" w16cid:durableId="1087728829">
    <w:abstractNumId w:val="5"/>
  </w:num>
  <w:num w:numId="7" w16cid:durableId="1188833752">
    <w:abstractNumId w:val="0"/>
  </w:num>
  <w:num w:numId="8" w16cid:durableId="83573277">
    <w:abstractNumId w:val="4"/>
  </w:num>
  <w:num w:numId="9" w16cid:durableId="312684545">
    <w:abstractNumId w:val="8"/>
  </w:num>
  <w:num w:numId="10" w16cid:durableId="515193704">
    <w:abstractNumId w:val="1"/>
  </w:num>
  <w:num w:numId="11" w16cid:durableId="882715245">
    <w:abstractNumId w:val="6"/>
  </w:num>
  <w:num w:numId="12" w16cid:durableId="2136488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78"/>
    <w:rsid w:val="00037369"/>
    <w:rsid w:val="00083822"/>
    <w:rsid w:val="00091491"/>
    <w:rsid w:val="000D04AC"/>
    <w:rsid w:val="000D5D72"/>
    <w:rsid w:val="000E7C06"/>
    <w:rsid w:val="000E7C33"/>
    <w:rsid w:val="000F6E66"/>
    <w:rsid w:val="00130890"/>
    <w:rsid w:val="001405EA"/>
    <w:rsid w:val="00152E08"/>
    <w:rsid w:val="00156617"/>
    <w:rsid w:val="00160E15"/>
    <w:rsid w:val="001617D3"/>
    <w:rsid w:val="001618E0"/>
    <w:rsid w:val="00213530"/>
    <w:rsid w:val="00221308"/>
    <w:rsid w:val="002D4D80"/>
    <w:rsid w:val="002E74BE"/>
    <w:rsid w:val="00300FC5"/>
    <w:rsid w:val="0031017E"/>
    <w:rsid w:val="0031118A"/>
    <w:rsid w:val="003318BC"/>
    <w:rsid w:val="00351F49"/>
    <w:rsid w:val="00363D6A"/>
    <w:rsid w:val="00381863"/>
    <w:rsid w:val="00396505"/>
    <w:rsid w:val="003A0093"/>
    <w:rsid w:val="003E36D8"/>
    <w:rsid w:val="003F0C78"/>
    <w:rsid w:val="0042605E"/>
    <w:rsid w:val="004327CB"/>
    <w:rsid w:val="00484DDE"/>
    <w:rsid w:val="00497221"/>
    <w:rsid w:val="004B7C1E"/>
    <w:rsid w:val="004D7FC9"/>
    <w:rsid w:val="00507F6F"/>
    <w:rsid w:val="00541A0E"/>
    <w:rsid w:val="005425F9"/>
    <w:rsid w:val="005475F0"/>
    <w:rsid w:val="00550787"/>
    <w:rsid w:val="0058401C"/>
    <w:rsid w:val="005C6392"/>
    <w:rsid w:val="005D599A"/>
    <w:rsid w:val="005E5AD3"/>
    <w:rsid w:val="00606529"/>
    <w:rsid w:val="00626E88"/>
    <w:rsid w:val="00634F5C"/>
    <w:rsid w:val="00670A73"/>
    <w:rsid w:val="006B493D"/>
    <w:rsid w:val="006C2CFA"/>
    <w:rsid w:val="006C7FB3"/>
    <w:rsid w:val="00714757"/>
    <w:rsid w:val="00716C4D"/>
    <w:rsid w:val="00733744"/>
    <w:rsid w:val="00752621"/>
    <w:rsid w:val="00777486"/>
    <w:rsid w:val="007B2A12"/>
    <w:rsid w:val="007C61DB"/>
    <w:rsid w:val="007C638A"/>
    <w:rsid w:val="00842C00"/>
    <w:rsid w:val="00843F6F"/>
    <w:rsid w:val="0087002A"/>
    <w:rsid w:val="00876748"/>
    <w:rsid w:val="00886A66"/>
    <w:rsid w:val="0089090B"/>
    <w:rsid w:val="008E6D3B"/>
    <w:rsid w:val="008F697C"/>
    <w:rsid w:val="009A1E48"/>
    <w:rsid w:val="009C7AE8"/>
    <w:rsid w:val="009E2787"/>
    <w:rsid w:val="00A00F77"/>
    <w:rsid w:val="00A0118F"/>
    <w:rsid w:val="00A15522"/>
    <w:rsid w:val="00A96E46"/>
    <w:rsid w:val="00AD0B73"/>
    <w:rsid w:val="00AE03DA"/>
    <w:rsid w:val="00AE6F8D"/>
    <w:rsid w:val="00B23372"/>
    <w:rsid w:val="00BD4DD9"/>
    <w:rsid w:val="00BD744D"/>
    <w:rsid w:val="00BE3483"/>
    <w:rsid w:val="00BF4EF0"/>
    <w:rsid w:val="00C50E1C"/>
    <w:rsid w:val="00CF1406"/>
    <w:rsid w:val="00D07F21"/>
    <w:rsid w:val="00D106FD"/>
    <w:rsid w:val="00D43EDF"/>
    <w:rsid w:val="00D474B3"/>
    <w:rsid w:val="00D95C07"/>
    <w:rsid w:val="00E14087"/>
    <w:rsid w:val="00E26389"/>
    <w:rsid w:val="00E43A9F"/>
    <w:rsid w:val="00E72E81"/>
    <w:rsid w:val="00E87AF5"/>
    <w:rsid w:val="00E93D37"/>
    <w:rsid w:val="00EA3C48"/>
    <w:rsid w:val="00EE6CDA"/>
    <w:rsid w:val="00F02FD9"/>
    <w:rsid w:val="00F25B30"/>
    <w:rsid w:val="00F27D71"/>
    <w:rsid w:val="00F56055"/>
    <w:rsid w:val="00F94C1E"/>
    <w:rsid w:val="00FB65A1"/>
    <w:rsid w:val="00FD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9E1A"/>
  <w15:chartTrackingRefBased/>
  <w15:docId w15:val="{54E3ED00-8072-4E57-A22D-4599DB9F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38A"/>
    <w:rPr>
      <w:color w:val="0000FF"/>
      <w:u w:val="single"/>
    </w:rPr>
  </w:style>
  <w:style w:type="paragraph" w:styleId="NoSpacing">
    <w:name w:val="No Spacing"/>
    <w:uiPriority w:val="1"/>
    <w:qFormat/>
    <w:rsid w:val="007C63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0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7E"/>
  </w:style>
  <w:style w:type="paragraph" w:styleId="Footer">
    <w:name w:val="footer"/>
    <w:basedOn w:val="Normal"/>
    <w:link w:val="FooterChar"/>
    <w:uiPriority w:val="99"/>
    <w:unhideWhenUsed/>
    <w:rsid w:val="00310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7E"/>
  </w:style>
  <w:style w:type="character" w:styleId="UnresolvedMention">
    <w:name w:val="Unresolved Mention"/>
    <w:basedOn w:val="DefaultParagraphFont"/>
    <w:uiPriority w:val="99"/>
    <w:semiHidden/>
    <w:unhideWhenUsed/>
    <w:rsid w:val="004260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2C0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2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9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week.co.uk/maths-pupils-make-slower-progress-in-mixed-ability-class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.lees@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Lees</dc:creator>
  <cp:keywords/>
  <dc:description/>
  <cp:lastModifiedBy>Vickers, Rebecca</cp:lastModifiedBy>
  <cp:revision>2</cp:revision>
  <dcterms:created xsi:type="dcterms:W3CDTF">2026-05-19T16:01:00Z</dcterms:created>
  <dcterms:modified xsi:type="dcterms:W3CDTF">2026-05-19T16:01:00Z</dcterms:modified>
</cp:coreProperties>
</file>