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5023"/>
        <w:gridCol w:w="567"/>
        <w:gridCol w:w="1674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770E0A" w:rsidP="00422A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Year 3</w:t>
            </w:r>
            <w:r w:rsidR="00422A4B" w:rsidRPr="00146B85">
              <w:rPr>
                <w:b/>
                <w:color w:val="FFFFFF" w:themeColor="background1"/>
                <w:sz w:val="32"/>
                <w:szCs w:val="32"/>
              </w:rPr>
              <w:t>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770E0A">
            <w:pPr>
              <w:jc w:val="center"/>
            </w:pPr>
            <w:r>
              <w:t xml:space="preserve">End of year expectations </w:t>
            </w:r>
          </w:p>
          <w:p w:rsidR="00770E0A" w:rsidRPr="00677776" w:rsidRDefault="00770E0A" w:rsidP="00770E0A">
            <w:pPr>
              <w:rPr>
                <w:rFonts w:ascii="Arial" w:hAnsi="Arial" w:cs="Arial"/>
              </w:rPr>
            </w:pPr>
            <w:r w:rsidRPr="00677776">
              <w:rPr>
                <w:rFonts w:ascii="Arial" w:hAnsi="Arial" w:cs="Arial"/>
              </w:rPr>
              <w:t>End of year 3 prior knowledge addition and subtraction:</w:t>
            </w:r>
          </w:p>
          <w:p w:rsidR="00770E0A" w:rsidRPr="00677776" w:rsidRDefault="00770E0A" w:rsidP="00770E0A">
            <w:pPr>
              <w:pStyle w:val="Default"/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add and subtract numbers mentally, including: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 three-digit number and ones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 three-digit number and tens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 three-digit number and hundreds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add and subtract numbers with up to three digits, using formal written methods of columnar addition and subtraction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 xml:space="preserve">estimate the answer to a calculation and use inverse operations to check answers </w:t>
            </w:r>
          </w:p>
          <w:p w:rsidR="009868D5" w:rsidRPr="00677776" w:rsidRDefault="00770E0A" w:rsidP="00770E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77776">
              <w:rPr>
                <w:rFonts w:ascii="Arial" w:hAnsi="Arial" w:cs="Arial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677776" w:rsidTr="00447C8C">
        <w:trPr>
          <w:trHeight w:val="3342"/>
        </w:trPr>
        <w:tc>
          <w:tcPr>
            <w:tcW w:w="11199" w:type="dxa"/>
            <w:gridSpan w:val="3"/>
            <w:shd w:val="clear" w:color="auto" w:fill="F2DBDB" w:themeFill="accent2" w:themeFillTint="33"/>
          </w:tcPr>
          <w:p w:rsidR="00677776" w:rsidRDefault="00677776" w:rsidP="00770E0A">
            <w:r>
              <w:t>End of year 2 addition and subtraction</w:t>
            </w:r>
          </w:p>
          <w:p w:rsidR="00677776" w:rsidRPr="00417693" w:rsidRDefault="00677776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solve problems with addition and subtraction: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using concrete objects and pictorial representations, including those involving numbers, quantities and measures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applying their increasing knowledge of mental and written methods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recall and use addition and subtraction facts to 20 fluently, and derive and use related facts up to 100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 and subtract numbers using concrete objects, pictorial representations, and mentally, including: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ones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tens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two two-digit numbers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adding three one-digit numbers </w:t>
            </w:r>
          </w:p>
          <w:p w:rsidR="00677776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addition of two numbers can be done in any order (commutative) and subtraction of one number from another cannot </w:t>
            </w:r>
          </w:p>
          <w:p w:rsidR="00677776" w:rsidRPr="00770E0A" w:rsidRDefault="00677776" w:rsidP="00770E0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70E0A">
              <w:rPr>
                <w:rFonts w:ascii="Calibri" w:hAnsi="Calibri" w:cs="Calibri"/>
                <w:sz w:val="18"/>
                <w:szCs w:val="18"/>
              </w:rPr>
              <w:t>recognise</w:t>
            </w:r>
            <w:proofErr w:type="gramEnd"/>
            <w:r w:rsidRPr="00770E0A">
              <w:rPr>
                <w:rFonts w:ascii="Calibri" w:hAnsi="Calibri" w:cs="Calibri"/>
                <w:sz w:val="18"/>
                <w:szCs w:val="18"/>
              </w:rPr>
              <w:t xml:space="preserve"> and use the inverse relationship between addition and subtraction and use this to check calculations and missing number problems. </w:t>
            </w:r>
          </w:p>
          <w:p w:rsidR="00677776" w:rsidRDefault="00677776" w:rsidP="009C5771"/>
        </w:tc>
        <w:tc>
          <w:tcPr>
            <w:tcW w:w="4678" w:type="dxa"/>
            <w:gridSpan w:val="2"/>
            <w:shd w:val="clear" w:color="auto" w:fill="F2DBDB" w:themeFill="accent2" w:themeFillTint="33"/>
          </w:tcPr>
          <w:p w:rsidR="00677776" w:rsidRDefault="00677776" w:rsidP="006777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2</w:t>
            </w:r>
            <w:r w:rsidRPr="009C5771">
              <w:rPr>
                <w:sz w:val="18"/>
                <w:szCs w:val="18"/>
              </w:rPr>
              <w:t xml:space="preserve"> Number and place value</w:t>
            </w:r>
          </w:p>
          <w:p w:rsidR="00677776" w:rsidRPr="009C5771" w:rsidRDefault="00677776" w:rsidP="00677776">
            <w:pPr>
              <w:pStyle w:val="Default"/>
              <w:rPr>
                <w:sz w:val="18"/>
                <w:szCs w:val="18"/>
              </w:rPr>
            </w:pP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count in steps of 2, 3, and 5 from 0, and in tens from </w:t>
            </w:r>
            <w:r>
              <w:rPr>
                <w:rFonts w:ascii="Calibri" w:hAnsi="Calibri" w:cs="Calibri"/>
                <w:sz w:val="18"/>
                <w:szCs w:val="18"/>
              </w:rPr>
              <w:t>any number, forward or backward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the place value of each digit in </w:t>
            </w:r>
            <w:r>
              <w:rPr>
                <w:rFonts w:ascii="Calibri" w:hAnsi="Calibri" w:cs="Calibri"/>
                <w:sz w:val="18"/>
                <w:szCs w:val="18"/>
              </w:rPr>
              <w:t>a two-digit number (tens, ones)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identify, represent and estimate numbers using different representations, including the number line 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compare and order numbers from 0 up to 100; use &lt;, &gt; and = signs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read and write numbers to at least 100 in numerals and in words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70E0A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70E0A">
              <w:rPr>
                <w:rFonts w:ascii="Calibri" w:hAnsi="Calibri" w:cs="Calibri"/>
                <w:sz w:val="18"/>
                <w:szCs w:val="18"/>
              </w:rPr>
              <w:t xml:space="preserve"> place value and number facts to solve problems. </w:t>
            </w:r>
          </w:p>
        </w:tc>
      </w:tr>
      <w:tr w:rsidR="00422A4B" w:rsidTr="00677776">
        <w:tc>
          <w:tcPr>
            <w:tcW w:w="5609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5023" w:type="dxa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5245" w:type="dxa"/>
            <w:gridSpan w:val="3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677776">
        <w:tc>
          <w:tcPr>
            <w:tcW w:w="5609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23" w:type="dxa"/>
          </w:tcPr>
          <w:p w:rsidR="00D71C8B" w:rsidRDefault="00D71C8B" w:rsidP="00D71C8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245" w:type="dxa"/>
            <w:gridSpan w:val="3"/>
          </w:tcPr>
          <w:p w:rsidR="00770E0A" w:rsidRPr="00990DBC" w:rsidRDefault="00770E0A" w:rsidP="00770E0A">
            <w:pPr>
              <w:pStyle w:val="Default"/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Pupils should be taught to: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mentally, including: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ones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tens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 three-digit number and hundreds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add and subtract numbers with up to three digits, using formal written methods of columnar addition and subtraction </w:t>
            </w:r>
          </w:p>
          <w:p w:rsidR="00770E0A" w:rsidRPr="00990DBC" w:rsidRDefault="00770E0A" w:rsidP="00770E0A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0DBC">
              <w:rPr>
                <w:sz w:val="18"/>
                <w:szCs w:val="18"/>
              </w:rPr>
              <w:t xml:space="preserve">estimate the answer to a calculation and use inverse operations to check answers </w:t>
            </w:r>
          </w:p>
          <w:p w:rsidR="00C20294" w:rsidRPr="00990DBC" w:rsidRDefault="00770E0A" w:rsidP="00770E0A">
            <w:pPr>
              <w:pStyle w:val="Default"/>
              <w:rPr>
                <w:sz w:val="20"/>
                <w:szCs w:val="20"/>
              </w:rPr>
            </w:pPr>
            <w:r w:rsidRPr="00990DBC">
              <w:rPr>
                <w:sz w:val="18"/>
                <w:szCs w:val="18"/>
              </w:rPr>
              <w:t>solve problems, including missing number problems, using number facts, place value, and more complex addition and subtraction</w:t>
            </w:r>
          </w:p>
        </w:tc>
      </w:tr>
    </w:tbl>
    <w:p w:rsidR="000D3CDB" w:rsidRDefault="000D3CDB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3260"/>
        <w:gridCol w:w="1701"/>
        <w:gridCol w:w="3260"/>
        <w:gridCol w:w="2835"/>
      </w:tblGrid>
      <w:tr w:rsidR="009C5771" w:rsidTr="00146B85">
        <w:tc>
          <w:tcPr>
            <w:tcW w:w="15877" w:type="dxa"/>
            <w:gridSpan w:val="5"/>
            <w:shd w:val="clear" w:color="auto" w:fill="4F6228" w:themeFill="accent3" w:themeFillShade="80"/>
          </w:tcPr>
          <w:p w:rsidR="009C5771" w:rsidRPr="00146B85" w:rsidRDefault="00770E0A" w:rsidP="009C5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3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="009C5771"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415DB6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770E0A" w:rsidRPr="00677776" w:rsidRDefault="00770E0A" w:rsidP="00770E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77776">
              <w:rPr>
                <w:rFonts w:ascii="Calibri" w:hAnsi="Calibri" w:cs="Calibri"/>
                <w:sz w:val="22"/>
                <w:szCs w:val="22"/>
              </w:rPr>
              <w:t>solve</w:t>
            </w:r>
            <w:proofErr w:type="gramEnd"/>
            <w:r w:rsidRPr="00677776">
              <w:rPr>
                <w:rFonts w:ascii="Calibri" w:hAnsi="Calibri" w:cs="Calibri"/>
                <w:sz w:val="22"/>
                <w:szCs w:val="22"/>
              </w:rPr>
              <w:t xml:space="preserve"> problems, including missing number problems, involving multiplication and division, including integer scaling problems and correspondence problems in which n objects are connected to m objects. </w:t>
            </w:r>
          </w:p>
          <w:p w:rsidR="009868D5" w:rsidRDefault="009868D5" w:rsidP="00770E0A">
            <w:pPr>
              <w:pStyle w:val="Default"/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415DB6">
        <w:tc>
          <w:tcPr>
            <w:tcW w:w="8081" w:type="dxa"/>
            <w:gridSpan w:val="2"/>
            <w:shd w:val="clear" w:color="auto" w:fill="F2DBDB" w:themeFill="accent2" w:themeFillTint="33"/>
          </w:tcPr>
          <w:p w:rsidR="009C5771" w:rsidRDefault="00770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 of year 2 </w:t>
            </w:r>
            <w:r w:rsidR="009C5771" w:rsidRPr="00146B85">
              <w:rPr>
                <w:rFonts w:ascii="Arial" w:hAnsi="Arial" w:cs="Arial"/>
                <w:sz w:val="18"/>
                <w:szCs w:val="18"/>
              </w:rPr>
              <w:t xml:space="preserve">knowledge: multiplication </w:t>
            </w:r>
            <w:r w:rsidR="00C20294" w:rsidRPr="00146B85">
              <w:rPr>
                <w:rFonts w:ascii="Arial" w:hAnsi="Arial" w:cs="Arial"/>
                <w:sz w:val="18"/>
                <w:szCs w:val="18"/>
              </w:rPr>
              <w:t>and division</w:t>
            </w:r>
          </w:p>
          <w:p w:rsidR="009868D5" w:rsidRPr="00146B85" w:rsidRDefault="009868D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2, 5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and 10 multiplication tables, including recognising odd and even numbers </w:t>
            </w:r>
          </w:p>
          <w:p w:rsid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multiplication of two numbers can be done in any order (commutative) and division of one number by another cannot </w:t>
            </w:r>
          </w:p>
          <w:p w:rsidR="009C5771" w:rsidRPr="00770E0A" w:rsidRDefault="00770E0A" w:rsidP="00770E0A">
            <w:pPr>
              <w:pStyle w:val="Default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7796" w:type="dxa"/>
            <w:gridSpan w:val="3"/>
            <w:shd w:val="clear" w:color="auto" w:fill="F2DBDB" w:themeFill="accent2" w:themeFillTint="33"/>
          </w:tcPr>
          <w:p w:rsidR="00C20294" w:rsidRDefault="00770E0A" w:rsidP="00C202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2</w:t>
            </w:r>
            <w:r w:rsidR="00C20294" w:rsidRPr="009C5771">
              <w:rPr>
                <w:sz w:val="18"/>
                <w:szCs w:val="18"/>
              </w:rPr>
              <w:t xml:space="preserve"> Number and place value</w:t>
            </w:r>
          </w:p>
          <w:p w:rsidR="009868D5" w:rsidRPr="009C5771" w:rsidRDefault="009868D5" w:rsidP="00C20294">
            <w:pPr>
              <w:pStyle w:val="Default"/>
              <w:rPr>
                <w:sz w:val="18"/>
                <w:szCs w:val="18"/>
              </w:rPr>
            </w:pPr>
          </w:p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count in steps of 2, 3, and 5 from 0, and in tens from </w:t>
            </w:r>
            <w:r>
              <w:rPr>
                <w:rFonts w:ascii="Calibri" w:hAnsi="Calibri" w:cs="Calibri"/>
                <w:sz w:val="18"/>
                <w:szCs w:val="18"/>
              </w:rPr>
              <w:t>any number, forward or backward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the place value of each digit in </w:t>
            </w:r>
            <w:r>
              <w:rPr>
                <w:rFonts w:ascii="Calibri" w:hAnsi="Calibri" w:cs="Calibri"/>
                <w:sz w:val="18"/>
                <w:szCs w:val="18"/>
              </w:rPr>
              <w:t>a two-digit number (tens, ones)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identify, represent and estimate numbers using different representations, including the number line 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compare and order numbers from 0 up to 100; use &lt;, &gt; and = signs </w:t>
            </w:r>
          </w:p>
          <w:p w:rsid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read and write numbers to at least 100 in numerals and in words </w:t>
            </w:r>
          </w:p>
          <w:p w:rsidR="00770E0A" w:rsidRPr="00770E0A" w:rsidRDefault="00770E0A" w:rsidP="00770E0A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70E0A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70E0A">
              <w:rPr>
                <w:rFonts w:ascii="Calibri" w:hAnsi="Calibri" w:cs="Calibri"/>
                <w:sz w:val="18"/>
                <w:szCs w:val="18"/>
              </w:rPr>
              <w:t xml:space="preserve"> place value and number facts to solve problems. </w:t>
            </w:r>
          </w:p>
          <w:p w:rsidR="009C5771" w:rsidRDefault="009C5771" w:rsidP="00770E0A">
            <w:pPr>
              <w:pStyle w:val="Default"/>
              <w:ind w:left="360"/>
            </w:pPr>
          </w:p>
        </w:tc>
      </w:tr>
      <w:tr w:rsidR="00422A4B" w:rsidTr="009868D5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9868D5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:rsidR="00A67D80" w:rsidRDefault="00A67D80" w:rsidP="00A67D8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095" w:type="dxa"/>
            <w:gridSpan w:val="2"/>
          </w:tcPr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770E0A" w:rsidRDefault="00770E0A" w:rsidP="00770E0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3, 4 and 8 multiplication tables </w:t>
            </w:r>
          </w:p>
          <w:p w:rsidR="00770E0A" w:rsidRDefault="00770E0A" w:rsidP="00770E0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</w:p>
          <w:p w:rsidR="00770E0A" w:rsidRPr="00770E0A" w:rsidRDefault="00770E0A" w:rsidP="00770E0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70E0A">
              <w:rPr>
                <w:rFonts w:ascii="Calibri" w:hAnsi="Calibri" w:cs="Calibri"/>
                <w:sz w:val="18"/>
                <w:szCs w:val="18"/>
              </w:rPr>
              <w:t>solve</w:t>
            </w:r>
            <w:proofErr w:type="gramEnd"/>
            <w:r w:rsidRPr="00770E0A">
              <w:rPr>
                <w:rFonts w:ascii="Calibri" w:hAnsi="Calibri" w:cs="Calibri"/>
                <w:sz w:val="18"/>
                <w:szCs w:val="18"/>
              </w:rPr>
              <w:t xml:space="preserve"> problems, including missing number problems, involving multiplication and division, including integer scaling problems and correspondence problems in which n objects are connected to m objects. </w:t>
            </w:r>
          </w:p>
          <w:p w:rsidR="009868D5" w:rsidRPr="00146B85" w:rsidRDefault="009868D5" w:rsidP="00770E0A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:rsidR="00146B85" w:rsidRDefault="00146B85"/>
    <w:p w:rsidR="00770E0A" w:rsidRDefault="00770E0A"/>
    <w:p w:rsidR="009868D5" w:rsidRDefault="009868D5"/>
    <w:p w:rsidR="00740B16" w:rsidRDefault="00740B16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4961"/>
        <w:gridCol w:w="3685"/>
        <w:gridCol w:w="2410"/>
      </w:tblGrid>
      <w:tr w:rsidR="00146B85" w:rsidTr="00146B85">
        <w:tc>
          <w:tcPr>
            <w:tcW w:w="15877" w:type="dxa"/>
            <w:gridSpan w:val="4"/>
            <w:shd w:val="clear" w:color="auto" w:fill="4F6228" w:themeFill="accent3" w:themeFillShade="80"/>
          </w:tcPr>
          <w:p w:rsidR="00146B85" w:rsidRPr="00146B85" w:rsidRDefault="00770E0A" w:rsidP="00146B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3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 xml:space="preserve"> Fractions</w:t>
            </w:r>
          </w:p>
        </w:tc>
      </w:tr>
      <w:tr w:rsidR="009868D5" w:rsidTr="00677776">
        <w:trPr>
          <w:trHeight w:val="2564"/>
        </w:trPr>
        <w:tc>
          <w:tcPr>
            <w:tcW w:w="13467" w:type="dxa"/>
            <w:gridSpan w:val="3"/>
          </w:tcPr>
          <w:p w:rsidR="009868D5" w:rsidRPr="00EB59CC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</w:t>
            </w:r>
            <w:r w:rsidR="00770E0A">
              <w:rPr>
                <w:rFonts w:ascii="Arial" w:hAnsi="Arial" w:cs="Arial"/>
              </w:rPr>
              <w:t>d of year expectations in year 3</w:t>
            </w:r>
          </w:p>
          <w:p w:rsidR="00770E0A" w:rsidRPr="00677776" w:rsidRDefault="00770E0A" w:rsidP="00770E0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recognise, find and write fractions of a discrete set of objects: unit fractions and non-unit fractions with small denominators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 and use fractions as numbers: unit fractions and non-unit fractions with small denominators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 and show, using diagrams, equivalent fractions with small denominators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add and subtract fractions with the same denominator within one whole (e.g. </w:t>
            </w:r>
            <w:r w:rsidRPr="00677776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5</w:t>
            </w:r>
            <w:r w:rsidRPr="00677776">
              <w:rPr>
                <w:rFonts w:ascii="Calibri" w:hAnsi="Calibri" w:cs="Calibri"/>
                <w:sz w:val="22"/>
                <w:szCs w:val="22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Pr="00677776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2"/>
                <w:szCs w:val="22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Pr="00677776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6</w:t>
            </w:r>
            <w:r w:rsidRPr="00677776">
              <w:rPr>
                <w:rFonts w:ascii="Calibri" w:hAnsi="Calibri" w:cs="Calibri"/>
                <w:sz w:val="22"/>
                <w:szCs w:val="22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7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compare and order unit fractions, and fractions with the same denominators </w:t>
            </w:r>
          </w:p>
          <w:p w:rsidR="009868D5" w:rsidRPr="00770E0A" w:rsidRDefault="00770E0A" w:rsidP="00770E0A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7776">
              <w:rPr>
                <w:rFonts w:ascii="Calibri" w:hAnsi="Calibri" w:cs="Calibri"/>
                <w:sz w:val="22"/>
                <w:szCs w:val="22"/>
              </w:rPr>
              <w:t>solve</w:t>
            </w:r>
            <w:proofErr w:type="gramEnd"/>
            <w:r w:rsidRPr="00677776">
              <w:rPr>
                <w:rFonts w:ascii="Calibri" w:hAnsi="Calibri" w:cs="Calibri"/>
                <w:sz w:val="22"/>
                <w:szCs w:val="22"/>
              </w:rPr>
              <w:t xml:space="preserve"> problems that involve all of the above.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 w:rsidP="009868D5"/>
        </w:tc>
      </w:tr>
      <w:tr w:rsidR="000B325D" w:rsidTr="00415DB6">
        <w:tc>
          <w:tcPr>
            <w:tcW w:w="15877" w:type="dxa"/>
            <w:gridSpan w:val="4"/>
            <w:shd w:val="clear" w:color="auto" w:fill="F2DBDB" w:themeFill="accent2" w:themeFillTint="33"/>
          </w:tcPr>
          <w:p w:rsidR="000B325D" w:rsidRPr="00415DB6" w:rsidRDefault="00770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2</w:t>
            </w:r>
            <w:r w:rsidR="000B325D" w:rsidRPr="00415DB6">
              <w:rPr>
                <w:rFonts w:ascii="Arial" w:hAnsi="Arial" w:cs="Arial"/>
                <w:sz w:val="18"/>
                <w:szCs w:val="18"/>
              </w:rPr>
              <w:t xml:space="preserve"> knowledge: fractions</w:t>
            </w:r>
          </w:p>
          <w:p w:rsidR="00770E0A" w:rsidRPr="00677776" w:rsidRDefault="00770E0A" w:rsidP="00770E0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recognise, find, name and write fractions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4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a length, shape, set of objects or quantity </w:t>
            </w:r>
          </w:p>
          <w:p w:rsidR="00770E0A" w:rsidRPr="00677776" w:rsidRDefault="00770E0A" w:rsidP="00770E0A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77776">
              <w:rPr>
                <w:rFonts w:ascii="Calibri" w:hAnsi="Calibri" w:cs="Calibri"/>
                <w:sz w:val="20"/>
                <w:szCs w:val="20"/>
              </w:rPr>
              <w:t>write</w:t>
            </w:r>
            <w:proofErr w:type="gramEnd"/>
            <w:r w:rsidRPr="00677776">
              <w:rPr>
                <w:rFonts w:ascii="Calibri" w:hAnsi="Calibri" w:cs="Calibri"/>
                <w:sz w:val="20"/>
                <w:szCs w:val="20"/>
              </w:rPr>
              <w:t xml:space="preserve"> simple fractions e.g.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6 = 3 and recognise the equivalence of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0B325D" w:rsidRPr="00310170" w:rsidRDefault="000B325D" w:rsidP="00770E0A">
            <w:pPr>
              <w:pStyle w:val="Default"/>
              <w:ind w:left="360"/>
              <w:rPr>
                <w:sz w:val="18"/>
                <w:szCs w:val="18"/>
              </w:rPr>
            </w:pPr>
          </w:p>
        </w:tc>
      </w:tr>
      <w:tr w:rsidR="009868D5" w:rsidTr="00310170">
        <w:tc>
          <w:tcPr>
            <w:tcW w:w="4821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310170">
        <w:tc>
          <w:tcPr>
            <w:tcW w:w="4821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recognise, find and write fractions of a discrete set of objects: unit fractions and non-unit fractions with small denominators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and use fractions as numbers: unit fractions and non-unit fractions with small denominators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recognise and show, using diagrams, equivalent fractions with small denominators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 and subtract fractions with the same denominator within one whole (e.g. </w:t>
            </w:r>
            <w:r w:rsidRPr="00770E0A">
              <w:rPr>
                <w:rFonts w:ascii="Calibri" w:hAnsi="Calibri" w:cs="Calibri"/>
                <w:position w:val="8"/>
                <w:sz w:val="18"/>
                <w:szCs w:val="18"/>
                <w:vertAlign w:val="superscript"/>
              </w:rPr>
              <w:t>5</w:t>
            </w:r>
            <w:r w:rsidRPr="00770E0A">
              <w:rPr>
                <w:rFonts w:ascii="Calibri" w:hAnsi="Calibri" w:cs="Calibri"/>
                <w:sz w:val="18"/>
                <w:szCs w:val="18"/>
              </w:rPr>
              <w:t>/</w:t>
            </w:r>
            <w:r w:rsidRPr="00770E0A">
              <w:rPr>
                <w:rFonts w:ascii="Calibri" w:hAnsi="Calibri" w:cs="Calibri"/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+ </w:t>
            </w:r>
            <w:r w:rsidRPr="00770E0A">
              <w:rPr>
                <w:rFonts w:ascii="Calibri" w:hAnsi="Calibri" w:cs="Calibri"/>
                <w:position w:val="8"/>
                <w:sz w:val="18"/>
                <w:szCs w:val="18"/>
                <w:vertAlign w:val="superscript"/>
              </w:rPr>
              <w:t>1</w:t>
            </w:r>
            <w:r w:rsidRPr="00770E0A">
              <w:rPr>
                <w:rFonts w:ascii="Calibri" w:hAnsi="Calibri" w:cs="Calibri"/>
                <w:sz w:val="18"/>
                <w:szCs w:val="18"/>
              </w:rPr>
              <w:t>/</w:t>
            </w:r>
            <w:r w:rsidRPr="00770E0A">
              <w:rPr>
                <w:rFonts w:ascii="Calibri" w:hAnsi="Calibri" w:cs="Calibri"/>
                <w:position w:val="-8"/>
                <w:sz w:val="18"/>
                <w:szCs w:val="18"/>
                <w:vertAlign w:val="subscript"/>
              </w:rPr>
              <w:t xml:space="preserve">7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= </w:t>
            </w:r>
            <w:r w:rsidRPr="00770E0A">
              <w:rPr>
                <w:rFonts w:ascii="Calibri" w:hAnsi="Calibri" w:cs="Calibri"/>
                <w:position w:val="8"/>
                <w:sz w:val="18"/>
                <w:szCs w:val="18"/>
                <w:vertAlign w:val="superscript"/>
              </w:rPr>
              <w:t>6</w:t>
            </w:r>
            <w:r w:rsidRPr="00770E0A">
              <w:rPr>
                <w:rFonts w:ascii="Calibri" w:hAnsi="Calibri" w:cs="Calibri"/>
                <w:sz w:val="18"/>
                <w:szCs w:val="18"/>
              </w:rPr>
              <w:t>/</w:t>
            </w:r>
            <w:r w:rsidRPr="00770E0A">
              <w:rPr>
                <w:rFonts w:ascii="Calibri" w:hAnsi="Calibri" w:cs="Calibri"/>
                <w:position w:val="-8"/>
                <w:sz w:val="18"/>
                <w:szCs w:val="18"/>
                <w:vertAlign w:val="subscript"/>
              </w:rPr>
              <w:t>7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  <w:p w:rsidR="00677776" w:rsidRDefault="00677776" w:rsidP="00677776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compare and order unit fractions, and fractions with the same denominators </w:t>
            </w:r>
          </w:p>
          <w:p w:rsidR="009868D5" w:rsidRPr="00310170" w:rsidRDefault="00677776" w:rsidP="00677776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gramStart"/>
            <w:r w:rsidRPr="00770E0A">
              <w:rPr>
                <w:rFonts w:ascii="Calibri" w:hAnsi="Calibri" w:cs="Calibri"/>
                <w:sz w:val="18"/>
                <w:szCs w:val="18"/>
              </w:rPr>
              <w:t>solve</w:t>
            </w:r>
            <w:proofErr w:type="gramEnd"/>
            <w:r w:rsidRPr="00770E0A">
              <w:rPr>
                <w:rFonts w:ascii="Calibri" w:hAnsi="Calibri" w:cs="Calibri"/>
                <w:sz w:val="18"/>
                <w:szCs w:val="18"/>
              </w:rPr>
              <w:t xml:space="preserve"> problems that involve all of the above.</w:t>
            </w:r>
          </w:p>
        </w:tc>
      </w:tr>
    </w:tbl>
    <w:p w:rsidR="003E08D4" w:rsidRDefault="003E08D4"/>
    <w:p w:rsidR="00677776" w:rsidRDefault="00677776"/>
    <w:p w:rsidR="00677776" w:rsidRDefault="00677776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5609"/>
        <w:gridCol w:w="4456"/>
        <w:gridCol w:w="2004"/>
        <w:gridCol w:w="380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677776" w:rsidP="000D3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3 </w:t>
            </w:r>
            <w:r w:rsidR="000D3CDB" w:rsidRPr="000D3CDB">
              <w:rPr>
                <w:b/>
                <w:color w:val="FFFFFF" w:themeColor="background1"/>
                <w:sz w:val="28"/>
                <w:szCs w:val="28"/>
              </w:rPr>
              <w:t>Measurement</w:t>
            </w:r>
          </w:p>
        </w:tc>
      </w:tr>
      <w:tr w:rsidR="000D3CDB" w:rsidTr="000D3CDB">
        <w:tc>
          <w:tcPr>
            <w:tcW w:w="12069" w:type="dxa"/>
            <w:gridSpan w:val="3"/>
          </w:tcPr>
          <w:p w:rsidR="000D3CDB" w:rsidRDefault="000D3CDB" w:rsidP="000D3CDB">
            <w:pPr>
              <w:jc w:val="center"/>
            </w:pPr>
            <w:r>
              <w:t>En</w:t>
            </w:r>
            <w:r w:rsidR="00677776">
              <w:t>d of year expectations in year 3</w:t>
            </w:r>
          </w:p>
          <w:p w:rsidR="00677776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677776" w:rsidRPr="00677776" w:rsidRDefault="00677776" w:rsidP="0067777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measure, compare, add and subtract: lengths (m/cm/mm); mass (kg/g); volume/capacity (l/ml)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measure the perimeter of simple 2-D shapes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add and subtract amounts of money to give change, using both £ and p in practical contexts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>t</w:t>
            </w:r>
            <w:r w:rsidRPr="00677776">
              <w:rPr>
                <w:rFonts w:ascii="Calibri" w:hAnsi="Calibri" w:cs="Calibri"/>
                <w:sz w:val="22"/>
                <w:szCs w:val="22"/>
              </w:rPr>
              <w:t xml:space="preserve">ell and write the time from an analogue clock, including using Roman numerals from I to XII, and 12-hour and 24-hour clocks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know the number of seconds in a minute and the number of days in each month, year and leap year </w:t>
            </w:r>
          </w:p>
          <w:p w:rsidR="000D3CDB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77776">
              <w:rPr>
                <w:rFonts w:ascii="Calibri" w:hAnsi="Calibri" w:cs="Calibri"/>
                <w:sz w:val="22"/>
                <w:szCs w:val="22"/>
              </w:rPr>
              <w:t>compare</w:t>
            </w:r>
            <w:proofErr w:type="gramEnd"/>
            <w:r w:rsidRPr="00677776">
              <w:rPr>
                <w:rFonts w:ascii="Calibri" w:hAnsi="Calibri" w:cs="Calibri"/>
                <w:sz w:val="22"/>
                <w:szCs w:val="22"/>
              </w:rPr>
              <w:t xml:space="preserve"> durations of events, for example to calculate the time taken by particular events or tasks.</w:t>
            </w:r>
          </w:p>
          <w:p w:rsidR="000D3CDB" w:rsidRDefault="000D3CDB" w:rsidP="00677776">
            <w:pPr>
              <w:pStyle w:val="Default"/>
            </w:pPr>
          </w:p>
        </w:tc>
        <w:tc>
          <w:tcPr>
            <w:tcW w:w="3808" w:type="dxa"/>
            <w:shd w:val="clear" w:color="auto" w:fill="DBE5F1" w:themeFill="accent1" w:themeFillTint="33"/>
          </w:tcPr>
          <w:p w:rsidR="000D3CDB" w:rsidRDefault="000D3CDB" w:rsidP="000D3CDB">
            <w:pPr>
              <w:jc w:val="center"/>
            </w:pPr>
          </w:p>
          <w:p w:rsidR="000D3CDB" w:rsidRDefault="000D3CDB" w:rsidP="000D3CDB">
            <w:r>
              <w:t>Develop links with:</w:t>
            </w:r>
          </w:p>
          <w:p w:rsidR="000D3CDB" w:rsidRDefault="000D3CDB" w:rsidP="000D3CDB"/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Default="00677776">
            <w:r>
              <w:t>End of year 2</w:t>
            </w:r>
            <w:r w:rsidR="000D3CDB">
              <w:t xml:space="preserve"> knowledge </w:t>
            </w:r>
          </w:p>
          <w:p w:rsidR="000D3CDB" w:rsidRDefault="000D3CDB"/>
          <w:p w:rsidR="000D3CDB" w:rsidRPr="000D3CDB" w:rsidRDefault="000D3CDB" w:rsidP="000D3C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D3CDB" w:rsidTr="000D3CDB">
        <w:tc>
          <w:tcPr>
            <w:tcW w:w="5609" w:type="dxa"/>
            <w:shd w:val="clear" w:color="auto" w:fill="E36C0A" w:themeFill="accent6" w:themeFillShade="BF"/>
          </w:tcPr>
          <w:p w:rsidR="000D3CDB" w:rsidRDefault="000D3CDB" w:rsidP="000D3CDB">
            <w:pPr>
              <w:jc w:val="center"/>
            </w:pPr>
            <w:r>
              <w:t>Autumn</w:t>
            </w:r>
          </w:p>
        </w:tc>
        <w:tc>
          <w:tcPr>
            <w:tcW w:w="4456" w:type="dxa"/>
            <w:shd w:val="clear" w:color="auto" w:fill="D6E3BC" w:themeFill="accent3" w:themeFillTint="66"/>
          </w:tcPr>
          <w:p w:rsidR="000D3CDB" w:rsidRDefault="000D3CDB" w:rsidP="000D3CDB">
            <w:pPr>
              <w:jc w:val="center"/>
            </w:pPr>
            <w:r>
              <w:t>Spring</w:t>
            </w:r>
          </w:p>
        </w:tc>
        <w:tc>
          <w:tcPr>
            <w:tcW w:w="5812" w:type="dxa"/>
            <w:gridSpan w:val="2"/>
            <w:shd w:val="clear" w:color="auto" w:fill="FFFF00"/>
          </w:tcPr>
          <w:p w:rsidR="000D3CDB" w:rsidRDefault="000D3CDB" w:rsidP="000D3CDB">
            <w:pPr>
              <w:jc w:val="center"/>
            </w:pPr>
            <w:r>
              <w:t>Summer</w:t>
            </w:r>
          </w:p>
        </w:tc>
      </w:tr>
      <w:tr w:rsidR="000D3CDB" w:rsidTr="000D3CDB">
        <w:tc>
          <w:tcPr>
            <w:tcW w:w="5609" w:type="dxa"/>
          </w:tcPr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</w:tc>
        <w:tc>
          <w:tcPr>
            <w:tcW w:w="4456" w:type="dxa"/>
          </w:tcPr>
          <w:p w:rsidR="000D3CDB" w:rsidRDefault="000D3CDB"/>
        </w:tc>
        <w:tc>
          <w:tcPr>
            <w:tcW w:w="5812" w:type="dxa"/>
            <w:gridSpan w:val="2"/>
          </w:tcPr>
          <w:p w:rsidR="00677776" w:rsidRPr="00677776" w:rsidRDefault="00C053B0" w:rsidP="0067777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677776" w:rsidRPr="00677776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measure, compare, add and subtract: lengths (m/cm/mm); mass (kg/g); volume/capacity (l/ml)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measure the perimeter of simple 2-D shapes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add and subtract amounts of money to give change, using both £ and p in practical contexts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know the number of seconds in a minute and the number of days in each month, year and leap year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77776">
              <w:rPr>
                <w:rFonts w:ascii="Calibri" w:hAnsi="Calibri" w:cs="Calibri"/>
                <w:sz w:val="20"/>
                <w:szCs w:val="20"/>
              </w:rPr>
              <w:t>compare</w:t>
            </w:r>
            <w:proofErr w:type="gramEnd"/>
            <w:r w:rsidRPr="00677776">
              <w:rPr>
                <w:rFonts w:ascii="Calibri" w:hAnsi="Calibri" w:cs="Calibri"/>
                <w:sz w:val="20"/>
                <w:szCs w:val="20"/>
              </w:rPr>
              <w:t xml:space="preserve"> durations of events, for example to calculate the time taken by particular events or tasks.</w:t>
            </w:r>
          </w:p>
          <w:p w:rsidR="000D3CDB" w:rsidRPr="00C053B0" w:rsidRDefault="000D3CDB" w:rsidP="00C053B0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1201"/>
        <w:tblW w:w="15769" w:type="dxa"/>
        <w:tblLook w:val="04A0" w:firstRow="1" w:lastRow="0" w:firstColumn="1" w:lastColumn="0" w:noHBand="0" w:noVBand="1"/>
      </w:tblPr>
      <w:tblGrid>
        <w:gridCol w:w="4111"/>
        <w:gridCol w:w="4394"/>
        <w:gridCol w:w="4253"/>
        <w:gridCol w:w="3011"/>
      </w:tblGrid>
      <w:tr w:rsidR="00AA1105" w:rsidRPr="000D3CDB" w:rsidTr="00AA1105">
        <w:tc>
          <w:tcPr>
            <w:tcW w:w="15769" w:type="dxa"/>
            <w:gridSpan w:val="4"/>
            <w:shd w:val="clear" w:color="auto" w:fill="4F6228" w:themeFill="accent3" w:themeFillShade="80"/>
          </w:tcPr>
          <w:p w:rsidR="00AA1105" w:rsidRPr="000D3CDB" w:rsidRDefault="00677776" w:rsidP="00AA1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Year 3</w:t>
            </w:r>
            <w:r w:rsidR="00AA1105">
              <w:rPr>
                <w:b/>
                <w:color w:val="FFFFFF" w:themeColor="background1"/>
                <w:sz w:val="28"/>
                <w:szCs w:val="28"/>
              </w:rPr>
              <w:t xml:space="preserve"> Geometry</w:t>
            </w:r>
          </w:p>
        </w:tc>
      </w:tr>
      <w:tr w:rsidR="00AA1105" w:rsidTr="00AA1105">
        <w:tc>
          <w:tcPr>
            <w:tcW w:w="12758" w:type="dxa"/>
            <w:gridSpan w:val="3"/>
          </w:tcPr>
          <w:p w:rsidR="00AA1105" w:rsidRDefault="00AA1105" w:rsidP="00AA1105">
            <w:pPr>
              <w:jc w:val="center"/>
            </w:pPr>
            <w:r>
              <w:t>En</w:t>
            </w:r>
            <w:r w:rsidR="00677776">
              <w:t>d of year expectations in year 3</w:t>
            </w:r>
          </w:p>
          <w:p w:rsidR="00AA1105" w:rsidRPr="00677776" w:rsidRDefault="00AA1105" w:rsidP="00AA1105">
            <w:pPr>
              <w:pStyle w:val="Default"/>
              <w:rPr>
                <w:sz w:val="22"/>
                <w:szCs w:val="22"/>
              </w:rPr>
            </w:pPr>
            <w:r w:rsidRPr="00677776">
              <w:rPr>
                <w:sz w:val="22"/>
                <w:szCs w:val="22"/>
              </w:rPr>
              <w:t>Geometry: properties of shapes</w:t>
            </w:r>
          </w:p>
          <w:p w:rsidR="00677776" w:rsidRPr="00677776" w:rsidRDefault="00677776" w:rsidP="0067777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draw 2-D shapes and make 3-D shapes using modelling materials; recognise 3-D shapes in different orientations and describe them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recognise angles as a property of shape or a description of a turn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77776">
              <w:rPr>
                <w:rFonts w:ascii="Calibri" w:hAnsi="Calibri" w:cs="Calibri"/>
                <w:sz w:val="22"/>
                <w:szCs w:val="22"/>
              </w:rPr>
              <w:t>identify</w:t>
            </w:r>
            <w:proofErr w:type="gramEnd"/>
            <w:r w:rsidRPr="00677776">
              <w:rPr>
                <w:rFonts w:ascii="Calibri" w:hAnsi="Calibri" w:cs="Calibri"/>
                <w:sz w:val="22"/>
                <w:szCs w:val="22"/>
              </w:rPr>
              <w:t xml:space="preserve"> horizontal and vertical lines and pairs of perpendicular and parallel lines. </w:t>
            </w:r>
          </w:p>
          <w:p w:rsidR="00AA1105" w:rsidRPr="00677776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Geometry: position and direction</w:t>
            </w:r>
            <w:r w:rsidR="00677776">
              <w:rPr>
                <w:sz w:val="22"/>
                <w:szCs w:val="22"/>
              </w:rPr>
              <w:t xml:space="preserve"> (build on year 2 expectations)</w:t>
            </w:r>
          </w:p>
          <w:p w:rsidR="00AA1105" w:rsidRPr="00FB3DEA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1" w:type="dxa"/>
            <w:shd w:val="clear" w:color="auto" w:fill="DBE5F1" w:themeFill="accent1" w:themeFillTint="33"/>
          </w:tcPr>
          <w:p w:rsidR="00AA1105" w:rsidRDefault="00AA1105" w:rsidP="00AA1105">
            <w:pPr>
              <w:jc w:val="center"/>
            </w:pPr>
          </w:p>
          <w:p w:rsidR="00AA1105" w:rsidRDefault="00AA1105" w:rsidP="00AA1105">
            <w:r>
              <w:t>Develop links with:</w:t>
            </w:r>
          </w:p>
          <w:p w:rsidR="00AA1105" w:rsidRDefault="00AA1105" w:rsidP="00AA1105"/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AA1105" w:rsidRDefault="00AA1105" w:rsidP="00AA1105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AA1105" w:rsidRPr="000D3CDB" w:rsidTr="00AA1105">
        <w:tc>
          <w:tcPr>
            <w:tcW w:w="15769" w:type="dxa"/>
            <w:gridSpan w:val="4"/>
            <w:shd w:val="clear" w:color="auto" w:fill="F2DBDB" w:themeFill="accent2" w:themeFillTint="33"/>
          </w:tcPr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</w:p>
          <w:p w:rsidR="00AA1105" w:rsidRDefault="00677776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of year 2 </w:t>
            </w:r>
            <w:r w:rsidR="00AA1105">
              <w:rPr>
                <w:sz w:val="22"/>
                <w:szCs w:val="22"/>
              </w:rPr>
              <w:t>knowledge: Geometry properties of shapes</w:t>
            </w: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417693">
              <w:rPr>
                <w:rFonts w:ascii="Calibri" w:hAnsi="Calibri" w:cs="Calibri"/>
                <w:sz w:val="18"/>
                <w:szCs w:val="18"/>
              </w:rPr>
              <w:t xml:space="preserve">dentify and describe the properties of 2-D shapes, including the number of sides and symmetry in a vertical line </w:t>
            </w:r>
          </w:p>
          <w:p w:rsid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77776">
              <w:rPr>
                <w:rFonts w:ascii="Calibri" w:hAnsi="Calibri" w:cs="Calibri"/>
                <w:sz w:val="18"/>
                <w:szCs w:val="18"/>
              </w:rPr>
              <w:t xml:space="preserve">dentify and describe the properties of 3-D shapes, including the number of edges, vertices and faces </w:t>
            </w:r>
          </w:p>
          <w:p w:rsid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677776">
              <w:rPr>
                <w:rFonts w:ascii="Calibri" w:hAnsi="Calibri" w:cs="Calibri"/>
                <w:sz w:val="18"/>
                <w:szCs w:val="18"/>
              </w:rPr>
              <w:t>dentify 2-D shapes on the surface of 3-D shapes, for example a circle on a cylin</w:t>
            </w:r>
            <w:r>
              <w:rPr>
                <w:rFonts w:ascii="Calibri" w:hAnsi="Calibri" w:cs="Calibri"/>
                <w:sz w:val="18"/>
                <w:szCs w:val="18"/>
              </w:rPr>
              <w:t>der and a triangle on a pyramid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7776">
              <w:rPr>
                <w:rFonts w:ascii="Calibri" w:hAnsi="Calibri" w:cs="Calibri"/>
                <w:sz w:val="18"/>
                <w:szCs w:val="18"/>
              </w:rPr>
              <w:t>compare</w:t>
            </w:r>
            <w:proofErr w:type="gramEnd"/>
            <w:r w:rsidRPr="00677776">
              <w:rPr>
                <w:rFonts w:ascii="Calibri" w:hAnsi="Calibri" w:cs="Calibri"/>
                <w:sz w:val="18"/>
                <w:szCs w:val="18"/>
              </w:rPr>
              <w:t xml:space="preserve"> and sort common 2-D and 3-D shapes and everyday objects. </w:t>
            </w:r>
          </w:p>
          <w:p w:rsidR="00AA1105" w:rsidRDefault="00AA1105" w:rsidP="00AA1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77776">
              <w:rPr>
                <w:sz w:val="22"/>
                <w:szCs w:val="22"/>
              </w:rPr>
              <w:t>End of year 2 knowledge: Geometry position and direction</w:t>
            </w: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order and arrange combinations of mathematical objects in patterns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7776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677776">
              <w:rPr>
                <w:rFonts w:ascii="Calibri" w:hAnsi="Calibri" w:cs="Calibri"/>
                <w:sz w:val="18"/>
                <w:szCs w:val="18"/>
              </w:rPr>
              <w:t xml:space="preserve">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p w:rsidR="00677776" w:rsidRPr="00417693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677776" w:rsidRPr="000D3CDB" w:rsidRDefault="00677776" w:rsidP="00AA1105">
            <w:pPr>
              <w:pStyle w:val="Default"/>
              <w:rPr>
                <w:sz w:val="22"/>
                <w:szCs w:val="22"/>
              </w:rPr>
            </w:pPr>
          </w:p>
        </w:tc>
      </w:tr>
      <w:tr w:rsidR="00AA1105" w:rsidTr="00AA1105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AA1105">
            <w:pPr>
              <w:jc w:val="center"/>
            </w:pPr>
            <w:r>
              <w:t>Autumn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AA1105" w:rsidRDefault="00AA1105" w:rsidP="00AA1105">
            <w:pPr>
              <w:jc w:val="center"/>
            </w:pPr>
            <w:r>
              <w:t>Spring</w:t>
            </w:r>
          </w:p>
        </w:tc>
        <w:tc>
          <w:tcPr>
            <w:tcW w:w="7264" w:type="dxa"/>
            <w:gridSpan w:val="2"/>
            <w:shd w:val="clear" w:color="auto" w:fill="FFFF00"/>
          </w:tcPr>
          <w:p w:rsidR="00AA1105" w:rsidRDefault="00AA1105" w:rsidP="00AA1105">
            <w:pPr>
              <w:jc w:val="center"/>
            </w:pPr>
            <w:r>
              <w:t>Summer</w:t>
            </w:r>
          </w:p>
        </w:tc>
      </w:tr>
      <w:tr w:rsidR="00AA1105" w:rsidRPr="00394256" w:rsidTr="00AA1105">
        <w:tc>
          <w:tcPr>
            <w:tcW w:w="4111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4394" w:type="dxa"/>
          </w:tcPr>
          <w:p w:rsidR="00AA1105" w:rsidRDefault="00AA1105" w:rsidP="00AA1105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7264" w:type="dxa"/>
            <w:gridSpan w:val="2"/>
          </w:tcPr>
          <w:p w:rsidR="00677776" w:rsidRDefault="00677776" w:rsidP="0067777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draw 2-D shapes and make 3-D shapes using modelling materials; recognise 3-D shapes in different orientations and describe them </w:t>
            </w:r>
          </w:p>
          <w:p w:rsid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 xml:space="preserve">recognise angles as a property of shape or a description of a turn </w:t>
            </w:r>
          </w:p>
          <w:p w:rsid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77776">
              <w:rPr>
                <w:rFonts w:ascii="Calibri" w:hAnsi="Calibri" w:cs="Calibri"/>
                <w:sz w:val="18"/>
                <w:szCs w:val="18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677776" w:rsidRPr="00677776" w:rsidRDefault="00677776" w:rsidP="00677776">
            <w:pPr>
              <w:pStyle w:val="Default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77776">
              <w:rPr>
                <w:rFonts w:ascii="Calibri" w:hAnsi="Calibri" w:cs="Calibri"/>
                <w:sz w:val="18"/>
                <w:szCs w:val="18"/>
              </w:rPr>
              <w:t>identify</w:t>
            </w:r>
            <w:proofErr w:type="gramEnd"/>
            <w:r w:rsidRPr="00677776">
              <w:rPr>
                <w:rFonts w:ascii="Calibri" w:hAnsi="Calibri" w:cs="Calibri"/>
                <w:sz w:val="18"/>
                <w:szCs w:val="18"/>
              </w:rPr>
              <w:t xml:space="preserve"> horizontal and vertical lines and pairs of perpendicular and parallel lines. </w:t>
            </w:r>
          </w:p>
          <w:p w:rsidR="00AA1105" w:rsidRPr="00394256" w:rsidRDefault="00AA1105" w:rsidP="00677776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</w:tbl>
    <w:p w:rsidR="000D3CDB" w:rsidRDefault="000D3CDB">
      <w:bookmarkStart w:id="0" w:name="_GoBack"/>
      <w:bookmarkEnd w:id="0"/>
    </w:p>
    <w:sectPr w:rsidR="000D3CDB" w:rsidSect="009868D5">
      <w:pgSz w:w="16838" w:h="11906" w:orient="landscape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20B0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206"/>
    <w:multiLevelType w:val="hybridMultilevel"/>
    <w:tmpl w:val="008C3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A2DD6"/>
    <w:multiLevelType w:val="hybridMultilevel"/>
    <w:tmpl w:val="5C628C7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5C037D"/>
    <w:multiLevelType w:val="hybridMultilevel"/>
    <w:tmpl w:val="FFBA1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0507C1"/>
    <w:multiLevelType w:val="hybridMultilevel"/>
    <w:tmpl w:val="40FA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1160"/>
    <w:multiLevelType w:val="hybridMultilevel"/>
    <w:tmpl w:val="1664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C839EF"/>
    <w:multiLevelType w:val="hybridMultilevel"/>
    <w:tmpl w:val="A2D69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14188A"/>
    <w:multiLevelType w:val="hybridMultilevel"/>
    <w:tmpl w:val="54A6E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256E6"/>
    <w:multiLevelType w:val="hybridMultilevel"/>
    <w:tmpl w:val="FFA87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DF7598"/>
    <w:multiLevelType w:val="hybridMultilevel"/>
    <w:tmpl w:val="46AA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9005F"/>
    <w:multiLevelType w:val="hybridMultilevel"/>
    <w:tmpl w:val="D27A4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B1E14"/>
    <w:multiLevelType w:val="hybridMultilevel"/>
    <w:tmpl w:val="3876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DB605E"/>
    <w:multiLevelType w:val="hybridMultilevel"/>
    <w:tmpl w:val="7FEAB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564D7C"/>
    <w:multiLevelType w:val="hybridMultilevel"/>
    <w:tmpl w:val="B0F66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7"/>
  </w:num>
  <w:num w:numId="5">
    <w:abstractNumId w:val="3"/>
  </w:num>
  <w:num w:numId="6">
    <w:abstractNumId w:val="1"/>
  </w:num>
  <w:num w:numId="7">
    <w:abstractNumId w:val="4"/>
  </w:num>
  <w:num w:numId="8">
    <w:abstractNumId w:val="16"/>
  </w:num>
  <w:num w:numId="9">
    <w:abstractNumId w:val="8"/>
  </w:num>
  <w:num w:numId="10">
    <w:abstractNumId w:val="23"/>
  </w:num>
  <w:num w:numId="11">
    <w:abstractNumId w:val="19"/>
  </w:num>
  <w:num w:numId="12">
    <w:abstractNumId w:val="15"/>
  </w:num>
  <w:num w:numId="13">
    <w:abstractNumId w:val="26"/>
  </w:num>
  <w:num w:numId="14">
    <w:abstractNumId w:val="0"/>
  </w:num>
  <w:num w:numId="15">
    <w:abstractNumId w:val="22"/>
  </w:num>
  <w:num w:numId="16">
    <w:abstractNumId w:val="17"/>
  </w:num>
  <w:num w:numId="17">
    <w:abstractNumId w:val="10"/>
  </w:num>
  <w:num w:numId="18">
    <w:abstractNumId w:val="24"/>
  </w:num>
  <w:num w:numId="19">
    <w:abstractNumId w:val="18"/>
  </w:num>
  <w:num w:numId="20">
    <w:abstractNumId w:val="2"/>
  </w:num>
  <w:num w:numId="21">
    <w:abstractNumId w:val="5"/>
  </w:num>
  <w:num w:numId="22">
    <w:abstractNumId w:val="14"/>
  </w:num>
  <w:num w:numId="23">
    <w:abstractNumId w:val="12"/>
  </w:num>
  <w:num w:numId="24">
    <w:abstractNumId w:val="20"/>
  </w:num>
  <w:num w:numId="25">
    <w:abstractNumId w:val="7"/>
  </w:num>
  <w:num w:numId="26">
    <w:abstractNumId w:val="6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67F2E"/>
    <w:rsid w:val="000B325D"/>
    <w:rsid w:val="000D3CDB"/>
    <w:rsid w:val="00146B85"/>
    <w:rsid w:val="001E5CBA"/>
    <w:rsid w:val="00310170"/>
    <w:rsid w:val="003E08D4"/>
    <w:rsid w:val="00415DB6"/>
    <w:rsid w:val="00422A4B"/>
    <w:rsid w:val="00447C8C"/>
    <w:rsid w:val="00584A99"/>
    <w:rsid w:val="00677776"/>
    <w:rsid w:val="00740B16"/>
    <w:rsid w:val="00770E0A"/>
    <w:rsid w:val="009868D5"/>
    <w:rsid w:val="00990DBC"/>
    <w:rsid w:val="009C5771"/>
    <w:rsid w:val="00A67D80"/>
    <w:rsid w:val="00AA1105"/>
    <w:rsid w:val="00BA7115"/>
    <w:rsid w:val="00C053B0"/>
    <w:rsid w:val="00C20294"/>
    <w:rsid w:val="00D71C8B"/>
    <w:rsid w:val="00E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4</cp:revision>
  <cp:lastPrinted>2014-06-22T14:20:00Z</cp:lastPrinted>
  <dcterms:created xsi:type="dcterms:W3CDTF">2014-06-26T06:42:00Z</dcterms:created>
  <dcterms:modified xsi:type="dcterms:W3CDTF">2014-06-26T07:03:00Z</dcterms:modified>
</cp:coreProperties>
</file>