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919" w:tblpY="2261"/>
        <w:tblW w:w="14850" w:type="dxa"/>
        <w:tblLook w:val="04A0" w:firstRow="1" w:lastRow="0" w:firstColumn="1" w:lastColumn="0" w:noHBand="0" w:noVBand="1"/>
      </w:tblPr>
      <w:tblGrid>
        <w:gridCol w:w="2973"/>
        <w:gridCol w:w="6021"/>
        <w:gridCol w:w="5856"/>
      </w:tblGrid>
      <w:tr w:rsidR="00981DE2" w:rsidRPr="00381F3C" w:rsidTr="00981DE2">
        <w:trPr>
          <w:trHeight w:val="92"/>
        </w:trPr>
        <w:tc>
          <w:tcPr>
            <w:tcW w:w="2973" w:type="dxa"/>
          </w:tcPr>
          <w:p w:rsidR="00981DE2" w:rsidRPr="003A0D1D" w:rsidRDefault="00981DE2" w:rsidP="00981DE2">
            <w:pPr>
              <w:jc w:val="center"/>
              <w:rPr>
                <w:b/>
                <w:sz w:val="24"/>
                <w:szCs w:val="24"/>
              </w:rPr>
            </w:pPr>
            <w:r w:rsidRPr="003A0D1D">
              <w:rPr>
                <w:b/>
                <w:sz w:val="24"/>
                <w:szCs w:val="24"/>
              </w:rPr>
              <w:t>KS2 Arithmetic P1 2017</w:t>
            </w:r>
          </w:p>
          <w:p w:rsidR="00981DE2" w:rsidRPr="003A0D1D" w:rsidRDefault="00981DE2" w:rsidP="00981DE2">
            <w:pPr>
              <w:jc w:val="center"/>
              <w:rPr>
                <w:b/>
                <w:sz w:val="24"/>
                <w:szCs w:val="24"/>
              </w:rPr>
            </w:pPr>
            <w:r w:rsidRPr="003A0D1D">
              <w:rPr>
                <w:b/>
                <w:sz w:val="24"/>
                <w:szCs w:val="24"/>
              </w:rPr>
              <w:t>Multiplication and division</w:t>
            </w:r>
          </w:p>
        </w:tc>
        <w:tc>
          <w:tcPr>
            <w:tcW w:w="6021" w:type="dxa"/>
          </w:tcPr>
          <w:p w:rsidR="00981DE2" w:rsidRPr="003A0D1D" w:rsidRDefault="00981DE2" w:rsidP="00981DE2">
            <w:pPr>
              <w:jc w:val="center"/>
              <w:rPr>
                <w:b/>
                <w:sz w:val="24"/>
                <w:szCs w:val="24"/>
              </w:rPr>
            </w:pPr>
            <w:r w:rsidRPr="003A0D1D">
              <w:rPr>
                <w:b/>
                <w:sz w:val="24"/>
                <w:szCs w:val="24"/>
              </w:rPr>
              <w:t>Knowledge/ strategy</w:t>
            </w:r>
          </w:p>
        </w:tc>
        <w:tc>
          <w:tcPr>
            <w:tcW w:w="5856" w:type="dxa"/>
          </w:tcPr>
          <w:p w:rsidR="00981DE2" w:rsidRPr="003A0D1D" w:rsidRDefault="00341AE4" w:rsidP="0034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Pupils who need further teaching to address gaps in understanding</w:t>
            </w:r>
          </w:p>
          <w:p w:rsidR="003A0D1D" w:rsidRPr="003A0D1D" w:rsidRDefault="003A0D1D" w:rsidP="003A0D1D">
            <w:pPr>
              <w:rPr>
                <w:b/>
                <w:sz w:val="24"/>
                <w:szCs w:val="24"/>
              </w:rPr>
            </w:pPr>
            <w:r w:rsidRPr="003A0D1D">
              <w:rPr>
                <w:b/>
                <w:sz w:val="24"/>
                <w:szCs w:val="24"/>
              </w:rPr>
              <w:t>Date:</w:t>
            </w:r>
          </w:p>
        </w:tc>
      </w:tr>
      <w:tr w:rsidR="00981DE2" w:rsidRPr="00381F3C" w:rsidTr="00981DE2">
        <w:trPr>
          <w:trHeight w:val="222"/>
        </w:trPr>
        <w:tc>
          <w:tcPr>
            <w:tcW w:w="2973" w:type="dxa"/>
          </w:tcPr>
          <w:p w:rsidR="00981DE2" w:rsidRPr="00381F3C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883531" wp14:editId="426D8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-361950</wp:posOffset>
                      </wp:positionV>
                      <wp:extent cx="930910" cy="372110"/>
                      <wp:effectExtent l="0" t="0" r="2540" b="8890"/>
                      <wp:wrapSquare wrapText="bothSides"/>
                      <wp:docPr id="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910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981DE2" w:rsidRPr="00381F3C" w:rsidRDefault="00981DE2" w:rsidP="00C448E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F3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505 </w:t>
                                  </w:r>
                                  <w:r w:rsidRPr="00381F3C">
                                    <w:rPr>
                                      <w:rFonts w:asciiTheme="minorHAnsi" w:hAnsi="+mn-e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÷</w:t>
                                  </w:r>
                                  <w:r w:rsidRPr="00381F3C">
                                    <w:rPr>
                                      <w:rFonts w:asciiTheme="minorHAnsi" w:hAnsi="+mn-e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1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28.5pt;width:73.3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" fillcolor="white [3212]" stroked="f">
                      <v:textbox>
                        <w:txbxContent>
                          <w:p w:rsidR="00981DE2" w:rsidRPr="00381F3C" w:rsidRDefault="00981DE2" w:rsidP="00C448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381F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505 </w:t>
                            </w:r>
                            <w:r w:rsidRPr="00381F3C">
                              <w:rPr>
                                <w:rFonts w:asciiTheme="minorHAnsi" w:hAnsi="+mn-e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÷</w:t>
                            </w:r>
                            <w:r w:rsidRPr="00381F3C">
                              <w:rPr>
                                <w:rFonts w:asciiTheme="minorHAnsi" w:hAnsi="+mn-e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 =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by 1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understanding/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37"/>
        </w:trPr>
        <w:tc>
          <w:tcPr>
            <w:tcW w:w="2973" w:type="dxa"/>
          </w:tcPr>
          <w:p w:rsidR="00981DE2" w:rsidRDefault="00981DE2" w:rsidP="00981DE2">
            <w:pPr>
              <w:ind w:firstLine="720"/>
              <w:rPr>
                <w:sz w:val="20"/>
                <w:szCs w:val="20"/>
              </w:rPr>
            </w:pPr>
          </w:p>
          <w:p w:rsidR="00981DE2" w:rsidRPr="00381F3C" w:rsidRDefault="00981DE2" w:rsidP="00981DE2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640A0249" wp14:editId="6F068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567055" cy="250825"/>
                  <wp:effectExtent l="0" t="0" r="4445" b="0"/>
                  <wp:wrapSquare wrapText="bothSides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tables/ division  facts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fact recall / inverse /mental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30"/>
        </w:trPr>
        <w:tc>
          <w:tcPr>
            <w:tcW w:w="2973" w:type="dxa"/>
          </w:tcPr>
          <w:p w:rsidR="00981DE2" w:rsidRPr="00381F3C" w:rsidRDefault="00981DE2" w:rsidP="00981DE2">
            <w:pPr>
              <w:jc w:val="center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45D43808" wp14:editId="79766C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67310</wp:posOffset>
                  </wp:positionV>
                  <wp:extent cx="719455" cy="324485"/>
                  <wp:effectExtent l="0" t="0" r="4445" b="0"/>
                  <wp:wrapSquare wrapText="bothSides"/>
                  <wp:docPr id="103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3 digit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U </w:t>
            </w:r>
          </w:p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581= 560+21 ( multiples of 7)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division/ mental, check using facts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40"/>
        </w:trPr>
        <w:tc>
          <w:tcPr>
            <w:tcW w:w="2973" w:type="dxa"/>
          </w:tcPr>
          <w:p w:rsidR="00981DE2" w:rsidRDefault="00981DE2" w:rsidP="00981DE2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7A83FE6D" wp14:editId="34C490F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45720</wp:posOffset>
                  </wp:positionV>
                  <wp:extent cx="762000" cy="274320"/>
                  <wp:effectExtent l="0" t="0" r="0" b="0"/>
                  <wp:wrapSquare wrapText="bothSides"/>
                  <wp:docPr id="103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decimal to 2dp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understanding of PV /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56"/>
        </w:trPr>
        <w:tc>
          <w:tcPr>
            <w:tcW w:w="2973" w:type="dxa"/>
          </w:tcPr>
          <w:p w:rsidR="00981DE2" w:rsidRPr="00381F3C" w:rsidRDefault="00981DE2" w:rsidP="00981DE2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3FC7DED4" wp14:editId="71BC49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563880" cy="351155"/>
                  <wp:effectExtent l="0" t="0" r="7620" b="0"/>
                  <wp:wrapSquare wrapText="bothSides"/>
                  <wp:docPr id="205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Dividing simple fractions by U 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understanding/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53"/>
        </w:trPr>
        <w:tc>
          <w:tcPr>
            <w:tcW w:w="2973" w:type="dxa"/>
          </w:tcPr>
          <w:p w:rsidR="00981DE2" w:rsidRPr="00381F3C" w:rsidRDefault="00981DE2" w:rsidP="00981DE2">
            <w:pPr>
              <w:jc w:val="center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5EE0DF75" wp14:editId="73E986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41910</wp:posOffset>
                  </wp:positionV>
                  <wp:extent cx="681355" cy="372110"/>
                  <wp:effectExtent l="0" t="0" r="4445" b="8890"/>
                  <wp:wrapSquare wrapText="bothSides"/>
                  <wp:docPr id="20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Dividing simple fractions by U </w:t>
            </w:r>
          </w:p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Noticing need for equivalent fraction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understanding/ jotting/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14"/>
        </w:trPr>
        <w:tc>
          <w:tcPr>
            <w:tcW w:w="2973" w:type="dxa"/>
          </w:tcPr>
          <w:p w:rsidR="00981DE2" w:rsidRPr="00381F3C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6658154B" wp14:editId="5C35CF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698500" cy="270510"/>
                  <wp:effectExtent l="0" t="0" r="6350" b="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27051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proofErr w:type="spellStart"/>
            <w:r>
              <w:rPr>
                <w:sz w:val="20"/>
                <w:szCs w:val="20"/>
              </w:rPr>
              <w:t>TUxU</w:t>
            </w:r>
            <w:proofErr w:type="spellEnd"/>
          </w:p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part calculation: (30x8) +(3x8) ; use of PV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Jottings, formal method ; check using facts &amp;PV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22"/>
        </w:trPr>
        <w:tc>
          <w:tcPr>
            <w:tcW w:w="2973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0A41D139" wp14:editId="1A042B2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51435</wp:posOffset>
                  </wp:positionV>
                  <wp:extent cx="762000" cy="317500"/>
                  <wp:effectExtent l="0" t="0" r="0" b="6350"/>
                  <wp:wrapSquare wrapText="bothSides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multiple of 10 x multiple of 10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related number facts &amp;PV: 3x40 , 30x40,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255"/>
        </w:trPr>
        <w:tc>
          <w:tcPr>
            <w:tcW w:w="2973" w:type="dxa"/>
          </w:tcPr>
          <w:p w:rsidR="00981DE2" w:rsidRPr="00381F3C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6420F900" wp14:editId="5FFD68E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89535</wp:posOffset>
                  </wp:positionV>
                  <wp:extent cx="694055" cy="317500"/>
                  <wp:effectExtent l="0" t="0" r="0" b="6350"/>
                  <wp:wrapSquare wrapText="bothSides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proofErr w:type="spellStart"/>
            <w:r>
              <w:rPr>
                <w:sz w:val="20"/>
                <w:szCs w:val="20"/>
              </w:rPr>
              <w:t>HTUxU</w:t>
            </w:r>
            <w:proofErr w:type="spellEnd"/>
          </w:p>
          <w:p w:rsidR="00981DE2" w:rsidRDefault="007D3B48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multiplication</w:t>
            </w:r>
            <w:bookmarkStart w:id="0" w:name="_GoBack"/>
            <w:bookmarkEnd w:id="0"/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with facts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100x4; 60x4;7x4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130"/>
        </w:trPr>
        <w:tc>
          <w:tcPr>
            <w:tcW w:w="2973" w:type="dxa"/>
          </w:tcPr>
          <w:p w:rsidR="00981DE2" w:rsidRPr="00381F3C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7586A0FD" wp14:editId="48DB0F48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8890</wp:posOffset>
                  </wp:positionV>
                  <wp:extent cx="1244600" cy="219075"/>
                  <wp:effectExtent l="0" t="0" r="0" b="9525"/>
                  <wp:wrapSquare wrapText="bothSides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4 digit x1000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PV understanding/ mental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547"/>
        </w:trPr>
        <w:tc>
          <w:tcPr>
            <w:tcW w:w="2973" w:type="dxa"/>
          </w:tcPr>
          <w:p w:rsidR="00981DE2" w:rsidRPr="00381F3C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4B175FBC" wp14:editId="5AC090A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3810</wp:posOffset>
                  </wp:positionV>
                  <wp:extent cx="1083310" cy="351790"/>
                  <wp:effectExtent l="0" t="0" r="2540" b="0"/>
                  <wp:wrapSquare wrapText="bothSides"/>
                  <wp:docPr id="206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decimal to 1 </w:t>
            </w:r>
            <w:proofErr w:type="spellStart"/>
            <w:r>
              <w:rPr>
                <w:sz w:val="20"/>
                <w:szCs w:val="20"/>
              </w:rPr>
              <w:t>dp</w:t>
            </w:r>
            <w:proofErr w:type="spellEnd"/>
            <w:r>
              <w:rPr>
                <w:sz w:val="20"/>
                <w:szCs w:val="20"/>
              </w:rPr>
              <w:t xml:space="preserve"> x multiple of 100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related facts &amp;PV: 9x2; 0.9x2, 0.9x200</w:t>
            </w: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  <w:tr w:rsidR="00981DE2" w:rsidRPr="00381F3C" w:rsidTr="00981DE2">
        <w:trPr>
          <w:trHeight w:val="314"/>
        </w:trPr>
        <w:tc>
          <w:tcPr>
            <w:tcW w:w="2973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61CBC9AD" wp14:editId="6204CAB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81915</wp:posOffset>
                  </wp:positionV>
                  <wp:extent cx="948055" cy="436245"/>
                  <wp:effectExtent l="0" t="0" r="4445" b="1905"/>
                  <wp:wrapSquare wrapText="bothSides"/>
                  <wp:docPr id="20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DE2" w:rsidRDefault="00981DE2" w:rsidP="00981DE2">
            <w:pPr>
              <w:rPr>
                <w:sz w:val="20"/>
                <w:szCs w:val="20"/>
              </w:rPr>
            </w:pP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</w:p>
        </w:tc>
        <w:tc>
          <w:tcPr>
            <w:tcW w:w="6021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Formal method with </w:t>
            </w:r>
            <w:proofErr w:type="spellStart"/>
            <w:r>
              <w:rPr>
                <w:sz w:val="20"/>
                <w:szCs w:val="20"/>
              </w:rPr>
              <w:t>HTUxTU</w:t>
            </w:r>
            <w:proofErr w:type="spellEnd"/>
          </w:p>
          <w:p w:rsidR="00981DE2" w:rsidRDefault="00981DE2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reasonableness of answer: 400x40/ 400x50</w:t>
            </w:r>
          </w:p>
          <w:p w:rsidR="00981DE2" w:rsidRPr="00381F3C" w:rsidRDefault="00981DE2" w:rsidP="00981DE2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981DE2" w:rsidRDefault="00981DE2" w:rsidP="00981DE2">
            <w:pPr>
              <w:rPr>
                <w:sz w:val="20"/>
                <w:szCs w:val="20"/>
              </w:rPr>
            </w:pPr>
          </w:p>
        </w:tc>
      </w:tr>
    </w:tbl>
    <w:p w:rsidR="00F4499B" w:rsidRPr="000F6F7C" w:rsidRDefault="000F6F7C">
      <w:pPr>
        <w:rPr>
          <w:sz w:val="32"/>
          <w:szCs w:val="32"/>
        </w:rPr>
      </w:pPr>
      <w:r>
        <w:rPr>
          <w:sz w:val="32"/>
          <w:szCs w:val="32"/>
        </w:rPr>
        <w:t>Key stage 2 Arith</w:t>
      </w:r>
      <w:r w:rsidR="001679BF" w:rsidRPr="000F6F7C">
        <w:rPr>
          <w:sz w:val="32"/>
          <w:szCs w:val="32"/>
        </w:rPr>
        <w:t>metic Paper 2017: multiplication and division</w:t>
      </w:r>
    </w:p>
    <w:p w:rsidR="00981DE2" w:rsidRDefault="00981DE2">
      <w:pPr>
        <w:rPr>
          <w:sz w:val="32"/>
          <w:szCs w:val="32"/>
        </w:rPr>
      </w:pPr>
    </w:p>
    <w:p w:rsidR="00981DE2" w:rsidRDefault="00981DE2">
      <w:pPr>
        <w:rPr>
          <w:sz w:val="32"/>
          <w:szCs w:val="32"/>
        </w:rPr>
      </w:pPr>
    </w:p>
    <w:p w:rsidR="00981DE2" w:rsidRDefault="00981DE2">
      <w:pPr>
        <w:rPr>
          <w:sz w:val="32"/>
          <w:szCs w:val="32"/>
        </w:rPr>
      </w:pPr>
    </w:p>
    <w:p w:rsidR="00981DE2" w:rsidRDefault="00981DE2">
      <w:pPr>
        <w:rPr>
          <w:sz w:val="32"/>
          <w:szCs w:val="32"/>
        </w:rPr>
      </w:pPr>
    </w:p>
    <w:p w:rsidR="00981DE2" w:rsidRDefault="00981DE2">
      <w:pPr>
        <w:rPr>
          <w:sz w:val="32"/>
          <w:szCs w:val="32"/>
        </w:rPr>
      </w:pPr>
    </w:p>
    <w:p w:rsidR="00981DE2" w:rsidRDefault="00981DE2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318" w:tblpY="2521"/>
        <w:tblW w:w="15027" w:type="dxa"/>
        <w:tblLook w:val="04A0" w:firstRow="1" w:lastRow="0" w:firstColumn="1" w:lastColumn="0" w:noHBand="0" w:noVBand="1"/>
      </w:tblPr>
      <w:tblGrid>
        <w:gridCol w:w="2518"/>
        <w:gridCol w:w="5954"/>
        <w:gridCol w:w="6555"/>
      </w:tblGrid>
      <w:tr w:rsidR="002C7F3D" w:rsidRPr="00381F3C" w:rsidTr="002C7F3D">
        <w:trPr>
          <w:trHeight w:val="199"/>
        </w:trPr>
        <w:tc>
          <w:tcPr>
            <w:tcW w:w="2518" w:type="dxa"/>
          </w:tcPr>
          <w:p w:rsidR="002C7F3D" w:rsidRDefault="002C7F3D" w:rsidP="002C7F3D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18656" behindDoc="0" locked="0" layoutInCell="1" allowOverlap="1" wp14:anchorId="6548644B" wp14:editId="253C7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0" cy="340360"/>
                  <wp:effectExtent l="0" t="0" r="0" b="2540"/>
                  <wp:wrapSquare wrapText="bothSides"/>
                  <wp:docPr id="20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Pr="00381F3C" w:rsidRDefault="002C7F3D" w:rsidP="002C7F3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Formal method with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HTUxTU</w:t>
            </w:r>
            <w:proofErr w:type="spellEnd"/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reasonableness of answer: 4500x20/ 5000x20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275"/>
        </w:trPr>
        <w:tc>
          <w:tcPr>
            <w:tcW w:w="2518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FD34E01" wp14:editId="38643BA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45720</wp:posOffset>
                  </wp:positionV>
                  <wp:extent cx="846455" cy="347980"/>
                  <wp:effectExtent l="0" t="0" r="0" b="0"/>
                  <wp:wrapSquare wrapText="bothSides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Default="002C7F3D" w:rsidP="002C7F3D">
            <w:pPr>
              <w:rPr>
                <w:sz w:val="20"/>
                <w:szCs w:val="20"/>
              </w:rPr>
            </w:pP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method with HTU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TU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reasonableness of answer with conceptual understanding of inverse and related facts: 17x ?=714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275"/>
        </w:trPr>
        <w:tc>
          <w:tcPr>
            <w:tcW w:w="2518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69E5599A" wp14:editId="1EAB4B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1083310" cy="353060"/>
                  <wp:effectExtent l="0" t="0" r="2540" b="8890"/>
                  <wp:wrapSquare wrapText="bothSides"/>
                  <wp:docPr id="206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Default="002C7F3D" w:rsidP="002C7F3D">
            <w:pPr>
              <w:rPr>
                <w:sz w:val="20"/>
                <w:szCs w:val="20"/>
              </w:rPr>
            </w:pP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Formal method with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HTU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TU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reasonableness of answer with conceptual understanding of inverse and related facts: 59x ?=2242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199"/>
        </w:trPr>
        <w:tc>
          <w:tcPr>
            <w:tcW w:w="2518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12911797" wp14:editId="6342C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61595</wp:posOffset>
                  </wp:positionV>
                  <wp:extent cx="846455" cy="267970"/>
                  <wp:effectExtent l="0" t="0" r="0" b="0"/>
                  <wp:wrapSquare wrapText="bothSides"/>
                  <wp:docPr id="20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related facts: 10% of 500; 5% of 500; 1% of 500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184"/>
        </w:trPr>
        <w:tc>
          <w:tcPr>
            <w:tcW w:w="2518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3CAB6C3B" wp14:editId="1763EDC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635</wp:posOffset>
                  </wp:positionV>
                  <wp:extent cx="939800" cy="299720"/>
                  <wp:effectExtent l="0" t="0" r="0" b="5080"/>
                  <wp:wrapSquare wrapText="bothSides"/>
                  <wp:docPr id="206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related facts: 15% of 100= 15; 15% of 1000= 150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237"/>
        </w:trPr>
        <w:tc>
          <w:tcPr>
            <w:tcW w:w="2518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01CBD88F" wp14:editId="043F9FC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58420</wp:posOffset>
                  </wp:positionV>
                  <wp:extent cx="1057910" cy="352425"/>
                  <wp:effectExtent l="0" t="0" r="8890" b="9525"/>
                  <wp:wrapSquare wrapText="bothSides"/>
                  <wp:docPr id="206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related facts: 50% of 460; 5% of 460 or 10% of 460 and 5% of 460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253"/>
        </w:trPr>
        <w:tc>
          <w:tcPr>
            <w:tcW w:w="2518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4BD14B5A" wp14:editId="374487C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73025</wp:posOffset>
                  </wp:positionV>
                  <wp:extent cx="694055" cy="346710"/>
                  <wp:effectExtent l="0" t="0" r="0" b="0"/>
                  <wp:wrapSquare wrapText="bothSides"/>
                  <wp:docPr id="10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 through array</w:t>
            </w:r>
          </w:p>
          <w:p w:rsidR="002C7F3D" w:rsidRPr="00381F3C" w:rsidRDefault="00000BE9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C7F3D">
              <w:rPr>
                <w:sz w:val="20"/>
                <w:szCs w:val="20"/>
              </w:rPr>
              <w:t>ethod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206"/>
        </w:trPr>
        <w:tc>
          <w:tcPr>
            <w:tcW w:w="2518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F343CC9" wp14:editId="320CB91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41275</wp:posOffset>
                  </wp:positionV>
                  <wp:extent cx="751840" cy="304800"/>
                  <wp:effectExtent l="0" t="0" r="0" b="0"/>
                  <wp:wrapSquare wrapText="bothSides"/>
                  <wp:docPr id="206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mixed number x TU</w:t>
            </w:r>
          </w:p>
          <w:p w:rsidR="002C7F3D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part calculation</w:t>
            </w:r>
          </w:p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  <w:tr w:rsidR="002C7F3D" w:rsidRPr="00381F3C" w:rsidTr="002C7F3D">
        <w:trPr>
          <w:trHeight w:val="619"/>
        </w:trPr>
        <w:tc>
          <w:tcPr>
            <w:tcW w:w="2518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5690BC5D" wp14:editId="0997297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48895</wp:posOffset>
                  </wp:positionV>
                  <wp:extent cx="1125855" cy="287655"/>
                  <wp:effectExtent l="0" t="0" r="0" b="0"/>
                  <wp:wrapSquare wrapText="bothSides"/>
                  <wp:docPr id="10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</w:t>
            </w:r>
          </w:p>
        </w:tc>
        <w:tc>
          <w:tcPr>
            <w:tcW w:w="6555" w:type="dxa"/>
          </w:tcPr>
          <w:p w:rsidR="002C7F3D" w:rsidRPr="00381F3C" w:rsidRDefault="002C7F3D" w:rsidP="002C7F3D">
            <w:pPr>
              <w:rPr>
                <w:sz w:val="20"/>
                <w:szCs w:val="20"/>
              </w:rPr>
            </w:pPr>
          </w:p>
        </w:tc>
      </w:tr>
    </w:tbl>
    <w:p w:rsidR="002C7F3D" w:rsidRPr="000F6F7C" w:rsidRDefault="002C7F3D" w:rsidP="002C7F3D">
      <w:pPr>
        <w:rPr>
          <w:sz w:val="32"/>
          <w:szCs w:val="32"/>
        </w:rPr>
      </w:pPr>
      <w:r>
        <w:rPr>
          <w:sz w:val="32"/>
          <w:szCs w:val="32"/>
        </w:rPr>
        <w:t>Key stage 2 Arith</w:t>
      </w:r>
      <w:r w:rsidRPr="000F6F7C">
        <w:rPr>
          <w:sz w:val="32"/>
          <w:szCs w:val="32"/>
        </w:rPr>
        <w:t>metic Paper 2017: multiplication and division</w:t>
      </w:r>
      <w:r w:rsidR="003A0D1D">
        <w:rPr>
          <w:sz w:val="32"/>
          <w:szCs w:val="32"/>
        </w:rPr>
        <w:t xml:space="preserve"> </w:t>
      </w:r>
      <w:proofErr w:type="spellStart"/>
      <w:r w:rsidR="003A0D1D">
        <w:rPr>
          <w:sz w:val="32"/>
          <w:szCs w:val="32"/>
        </w:rPr>
        <w:t>cont</w:t>
      </w:r>
      <w:proofErr w:type="spellEnd"/>
      <w:r w:rsidR="003A0D1D">
        <w:rPr>
          <w:sz w:val="32"/>
          <w:szCs w:val="32"/>
        </w:rPr>
        <w:t>/:</w:t>
      </w:r>
    </w:p>
    <w:p w:rsidR="00981DE2" w:rsidRDefault="00981DE2">
      <w:pPr>
        <w:rPr>
          <w:sz w:val="32"/>
          <w:szCs w:val="32"/>
        </w:rPr>
      </w:pPr>
    </w:p>
    <w:p w:rsidR="00981DE2" w:rsidRPr="000F6F7C" w:rsidRDefault="00981DE2">
      <w:pPr>
        <w:rPr>
          <w:sz w:val="32"/>
          <w:szCs w:val="32"/>
        </w:rPr>
      </w:pPr>
    </w:p>
    <w:sectPr w:rsidR="00981DE2" w:rsidRPr="000F6F7C" w:rsidSect="002C7F3D">
      <w:pgSz w:w="16838" w:h="11906" w:orient="landscape"/>
      <w:pgMar w:top="1361" w:right="79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8"/>
    <w:rsid w:val="00000BE9"/>
    <w:rsid w:val="000F6F7C"/>
    <w:rsid w:val="001679BF"/>
    <w:rsid w:val="001E60CD"/>
    <w:rsid w:val="002C7F3D"/>
    <w:rsid w:val="00341AE4"/>
    <w:rsid w:val="00342BC9"/>
    <w:rsid w:val="00381F3C"/>
    <w:rsid w:val="003A0D1D"/>
    <w:rsid w:val="00677EDC"/>
    <w:rsid w:val="007B7224"/>
    <w:rsid w:val="007D3B48"/>
    <w:rsid w:val="008472EC"/>
    <w:rsid w:val="008A3976"/>
    <w:rsid w:val="00981DE2"/>
    <w:rsid w:val="00AA1905"/>
    <w:rsid w:val="00AE0D4A"/>
    <w:rsid w:val="00AF1633"/>
    <w:rsid w:val="00B92E7B"/>
    <w:rsid w:val="00C448E8"/>
    <w:rsid w:val="00CC5993"/>
    <w:rsid w:val="00CD5F0D"/>
    <w:rsid w:val="00F4499B"/>
    <w:rsid w:val="00F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6</cp:revision>
  <cp:lastPrinted>2018-01-03T09:50:00Z</cp:lastPrinted>
  <dcterms:created xsi:type="dcterms:W3CDTF">2018-01-03T09:34:00Z</dcterms:created>
  <dcterms:modified xsi:type="dcterms:W3CDTF">2018-01-04T09:50:00Z</dcterms:modified>
</cp:coreProperties>
</file>